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A33A0" w14:textId="77777777" w:rsidR="00CE01AB" w:rsidRPr="00347C56" w:rsidRDefault="00032467" w:rsidP="00096EFD">
      <w:pPr>
        <w:pStyle w:val="Kopfzeile"/>
      </w:pPr>
      <w:r w:rsidRPr="00347C56">
        <w:rPr>
          <w:noProof/>
        </w:rPr>
        <mc:AlternateContent>
          <mc:Choice Requires="wps">
            <w:drawing>
              <wp:inline distT="0" distB="0" distL="0" distR="0" wp14:anchorId="116FAFD8" wp14:editId="04B99B5C">
                <wp:extent cx="4322445" cy="1343660"/>
                <wp:effectExtent l="0" t="0" r="0" b="2540"/>
                <wp:docPr id="6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40094" w14:textId="77777777" w:rsidR="00A57336" w:rsidRPr="008E7E2B" w:rsidRDefault="00A5733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E7E2B">
                              <w:rPr>
                                <w:b/>
                                <w:sz w:val="40"/>
                                <w:szCs w:val="40"/>
                              </w:rPr>
                              <w:t>Presseinformation</w:t>
                            </w:r>
                          </w:p>
                          <w:p w14:paraId="0026E358" w14:textId="77777777" w:rsidR="00A57336" w:rsidRPr="008E7E2B" w:rsidRDefault="00A57336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6EEC5592" w14:textId="7E448F1C" w:rsidR="00A57336" w:rsidRPr="008E7E2B" w:rsidRDefault="00A57336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 w:rsidRPr="008E7E2B">
                              <w:rPr>
                                <w:b/>
                                <w:szCs w:val="22"/>
                              </w:rPr>
                              <w:t xml:space="preserve">Datum: </w:t>
                            </w:r>
                            <w:r w:rsidR="007A2C6B">
                              <w:rPr>
                                <w:b/>
                                <w:szCs w:val="22"/>
                              </w:rPr>
                              <w:t>21.06.2024</w:t>
                            </w:r>
                            <w:r w:rsidRPr="008E7E2B">
                              <w:rPr>
                                <w:szCs w:val="22"/>
                              </w:rPr>
                              <w:tab/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Redakteur:</w:t>
                            </w:r>
                            <w:r w:rsidRPr="002C7C90">
                              <w:rPr>
                                <w:b/>
                                <w:color w:val="FF00FF"/>
                                <w:szCs w:val="22"/>
                              </w:rPr>
                              <w:t xml:space="preserve"> </w:t>
                            </w:r>
                            <w:r w:rsidR="00FD336F" w:rsidRPr="00FD336F">
                              <w:rPr>
                                <w:b/>
                                <w:szCs w:val="22"/>
                              </w:rPr>
                              <w:t>KAISER GmbH &amp; Co. 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6FAF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40.35pt;height:10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" stroked="f">
                <o:lock v:ext="edit" aspectratio="t"/>
                <v:textbox inset="0,0,0,0">
                  <w:txbxContent>
                    <w:p w14:paraId="20D40094" w14:textId="77777777" w:rsidR="00A57336" w:rsidRPr="008E7E2B" w:rsidRDefault="00A5733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8E7E2B">
                        <w:rPr>
                          <w:b/>
                          <w:sz w:val="40"/>
                          <w:szCs w:val="40"/>
                        </w:rPr>
                        <w:t>Presseinformation</w:t>
                      </w:r>
                    </w:p>
                    <w:p w14:paraId="0026E358" w14:textId="77777777" w:rsidR="00A57336" w:rsidRPr="008E7E2B" w:rsidRDefault="00A57336">
                      <w:pPr>
                        <w:rPr>
                          <w:b/>
                          <w:szCs w:val="22"/>
                        </w:rPr>
                      </w:pPr>
                    </w:p>
                    <w:p w14:paraId="6EEC5592" w14:textId="7E448F1C" w:rsidR="00A57336" w:rsidRPr="008E7E2B" w:rsidRDefault="00A57336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 w:rsidRPr="008E7E2B">
                        <w:rPr>
                          <w:b/>
                          <w:szCs w:val="22"/>
                        </w:rPr>
                        <w:t xml:space="preserve">Datum: </w:t>
                      </w:r>
                      <w:r w:rsidR="007A2C6B">
                        <w:rPr>
                          <w:b/>
                          <w:szCs w:val="22"/>
                        </w:rPr>
                        <w:t>21.06.2024</w:t>
                      </w:r>
                      <w:r w:rsidRPr="008E7E2B">
                        <w:rPr>
                          <w:szCs w:val="22"/>
                        </w:rPr>
                        <w:tab/>
                      </w:r>
                      <w:r w:rsidRPr="008E7E2B">
                        <w:rPr>
                          <w:b/>
                          <w:szCs w:val="22"/>
                        </w:rPr>
                        <w:t>Redakteur:</w:t>
                      </w:r>
                      <w:r w:rsidRPr="002C7C90">
                        <w:rPr>
                          <w:b/>
                          <w:color w:val="FF00FF"/>
                          <w:szCs w:val="22"/>
                        </w:rPr>
                        <w:t xml:space="preserve"> </w:t>
                      </w:r>
                      <w:r w:rsidR="00FD336F" w:rsidRPr="00FD336F">
                        <w:rPr>
                          <w:b/>
                          <w:szCs w:val="22"/>
                        </w:rPr>
                        <w:t>KAISER GmbH &amp; Co. KG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35A0E7" w14:textId="1DCC6B50" w:rsidR="007A2C6B" w:rsidRPr="00E3175D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10.000 </w:t>
      </w:r>
      <w:r w:rsidR="007B0008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m</w:t>
      </w:r>
      <w:r w:rsidR="007B0008" w:rsidRPr="007B0008">
        <w:rPr>
          <w:rStyle w:val="normaltextrun"/>
          <w:rFonts w:ascii="Arial" w:eastAsiaTheme="majorEastAsia" w:hAnsi="Arial" w:cs="Arial"/>
          <w:b/>
          <w:bCs/>
          <w:sz w:val="22"/>
          <w:szCs w:val="22"/>
          <w:vertAlign w:val="superscript"/>
        </w:rPr>
        <w:t>2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 zusätzlich für die Standortsicherung</w:t>
      </w:r>
      <w:r>
        <w:rPr>
          <w:rStyle w:val="eop"/>
          <w:rFonts w:ascii="Arial" w:eastAsiaTheme="majorEastAsia" w:hAnsi="Arial" w:cs="Arial"/>
          <w:b/>
          <w:bCs/>
          <w:sz w:val="22"/>
          <w:szCs w:val="22"/>
        </w:rPr>
        <w:t> </w:t>
      </w:r>
    </w:p>
    <w:p w14:paraId="6E113DEF" w14:textId="2681E1AD" w:rsidR="007A2C6B" w:rsidRPr="007A2C6B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b/>
          <w:bCs/>
          <w:sz w:val="32"/>
          <w:szCs w:val="32"/>
        </w:rPr>
      </w:pPr>
      <w:r w:rsidRPr="007A2C6B">
        <w:rPr>
          <w:rStyle w:val="normaltextrun"/>
          <w:rFonts w:ascii="Arial" w:eastAsiaTheme="majorEastAsia" w:hAnsi="Arial" w:cs="Arial"/>
          <w:b/>
          <w:bCs/>
          <w:sz w:val="32"/>
          <w:szCs w:val="32"/>
        </w:rPr>
        <w:t>KAISER baut Stammsitz Schalksmühle deutlich aus</w:t>
      </w:r>
      <w:r w:rsidRPr="007A2C6B">
        <w:rPr>
          <w:rStyle w:val="eop"/>
          <w:rFonts w:ascii="Arial" w:eastAsiaTheme="majorEastAsia" w:hAnsi="Arial" w:cs="Arial"/>
          <w:b/>
          <w:bCs/>
          <w:sz w:val="32"/>
          <w:szCs w:val="32"/>
        </w:rPr>
        <w:t> </w:t>
      </w:r>
    </w:p>
    <w:p w14:paraId="6B8F4342" w14:textId="77777777" w:rsidR="006E74AA" w:rsidRDefault="006E74AA" w:rsidP="006E74AA">
      <w:pPr>
        <w:spacing w:line="360" w:lineRule="auto"/>
        <w:jc w:val="both"/>
      </w:pPr>
    </w:p>
    <w:p w14:paraId="08A74B93" w14:textId="76EDD1E9" w:rsidR="007A2C6B" w:rsidRPr="007A2C6B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A2C6B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Schalksmühle.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 Eine umfassende Erweiterung ihres Stammsitzes Schalksmühle gibt die KAISER GmbH &amp; Co. KG bekannt. Ab Ju</w:t>
      </w:r>
      <w:r w:rsidR="00536854">
        <w:rPr>
          <w:rStyle w:val="normaltextrun"/>
          <w:rFonts w:ascii="Arial" w:eastAsiaTheme="majorEastAsia" w:hAnsi="Arial" w:cs="Arial"/>
          <w:sz w:val="22"/>
          <w:szCs w:val="22"/>
        </w:rPr>
        <w:t>l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>i 2024 entstehen im Gewerbegebiet Ramsloh auf rund 10.000 Quadratmetern neue Produktions- und Logistikflächen. Der Anbau an den bisherigen Gebäudekomplex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, selbst in einem herausfordernden wirtschaftlichen Umfeld</w:t>
      </w:r>
      <w:r w:rsidR="00D42478">
        <w:rPr>
          <w:rStyle w:val="normaltextrun"/>
          <w:rFonts w:ascii="Arial" w:eastAsiaTheme="majorEastAsia" w:hAnsi="Arial" w:cs="Arial"/>
          <w:sz w:val="22"/>
          <w:szCs w:val="22"/>
        </w:rPr>
        <w:t xml:space="preserve">, </w:t>
      </w:r>
      <w:r w:rsidR="00D256D4"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ist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ein klares Zeichen und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 eine wichtige strategische Investition in die langfristige Sicherung des Standorts Schalksmühle. Im nächsten Schritt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soll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 die Erweiterung des Verwaltungstraktes mit Büro- und Kommunikationsflächen umgesetzt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 xml:space="preserve"> werden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>.</w:t>
      </w:r>
      <w:r w:rsidRPr="007A2C6B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150B0352" w14:textId="77777777" w:rsidR="007A2C6B" w:rsidRPr="007A2C6B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A2C6B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75D8BBFF" w14:textId="65C2630F" w:rsidR="00D256D4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Burkard Kaiser, Geschäftsführer des 1904 gegründeten Familienunternehmens, erklärt den zusätzlichen Flächenbedarf unter anderem mit der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Investition in neue Geschäftsfelder und Produkten und um weiteres Wachstum unterzubringen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: „Wir sind gerade in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 xml:space="preserve">den </w:t>
      </w:r>
      <w:r w:rsidR="00D42478">
        <w:rPr>
          <w:rStyle w:val="normaltextrun"/>
          <w:rFonts w:ascii="Arial" w:eastAsiaTheme="majorEastAsia" w:hAnsi="Arial" w:cs="Arial"/>
          <w:sz w:val="22"/>
          <w:szCs w:val="22"/>
        </w:rPr>
        <w:t>letzten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 Jahr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en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 mit einer Vielzahl von Innovationen erfolgreich in den Markt gestartet, die neue Anwendungsbereiche für den Elektroinstallateur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aber auch in ganz neuen Bereichen</w:t>
      </w:r>
      <w:r w:rsidR="00D42478">
        <w:rPr>
          <w:rStyle w:val="normaltextrun"/>
          <w:rFonts w:ascii="Arial" w:eastAsiaTheme="majorEastAsia" w:hAnsi="Arial" w:cs="Arial"/>
          <w:sz w:val="22"/>
          <w:szCs w:val="22"/>
        </w:rPr>
        <w:t>,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 xml:space="preserve"> wie den Breitband- und Glasfaserausbau</w:t>
      </w:r>
      <w:r w:rsidR="00D42478">
        <w:rPr>
          <w:rStyle w:val="normaltextrun"/>
          <w:rFonts w:ascii="Arial" w:eastAsiaTheme="majorEastAsia" w:hAnsi="Arial" w:cs="Arial"/>
          <w:sz w:val="22"/>
          <w:szCs w:val="22"/>
        </w:rPr>
        <w:t>,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 xml:space="preserve"> 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eröffnen. </w:t>
      </w:r>
    </w:p>
    <w:p w14:paraId="23CF08D2" w14:textId="77777777" w:rsidR="00D256D4" w:rsidRDefault="00D256D4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</w:p>
    <w:p w14:paraId="628B2E1D" w14:textId="02DCA341" w:rsidR="007A2C6B" w:rsidRPr="00D256D4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sz w:val="22"/>
          <w:szCs w:val="22"/>
        </w:rPr>
      </w:pP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Mit unserem Anbau gehen wir jetzt den nächsten Schritt und machen das Unternehmen KAISER am Stammsitz Schalksmühle fit für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die zukünftige Generation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, so Burkard Kaiser. </w:t>
      </w:r>
    </w:p>
    <w:p w14:paraId="1074F9C3" w14:textId="77777777" w:rsidR="007A2C6B" w:rsidRPr="007A2C6B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A2C6B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729E5E8A" w14:textId="6D5F312E" w:rsidR="007A2C6B" w:rsidRPr="007A2C6B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lastRenderedPageBreak/>
        <w:t xml:space="preserve">Mit dem Neubau wird der Standort von Grund auf </w:t>
      </w:r>
      <w:r w:rsidR="00D256D4"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effizienter gestalten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 xml:space="preserve">und </w:t>
      </w:r>
      <w:r w:rsidR="00D256D4"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damit 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in Richtung Zukunft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ausgerichtet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.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 xml:space="preserve">Die </w:t>
      </w:r>
      <w:r w:rsidR="00D256D4"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Produktions-, Logistik- und Verwaltungsflächen innerhalb der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N</w:t>
      </w:r>
      <w:r w:rsidR="00D256D4"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euen, aber auch der bestehenden Gebäude werden 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mit Blick auf schlanke Prozesse und Logistik</w:t>
      </w:r>
      <w:r w:rsidR="00D256D4"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 optimiert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>, wovon am Ende die Kunden mit einer für KAISER gewohnten Leistungsfähigkeit profitieren werden</w:t>
      </w:r>
      <w:r w:rsidR="00D256D4" w:rsidRPr="007A2C6B">
        <w:rPr>
          <w:rStyle w:val="normaltextrun"/>
          <w:rFonts w:ascii="Arial" w:eastAsiaTheme="majorEastAsia" w:hAnsi="Arial" w:cs="Arial"/>
          <w:sz w:val="22"/>
          <w:szCs w:val="22"/>
        </w:rPr>
        <w:t>.</w:t>
      </w:r>
    </w:p>
    <w:p w14:paraId="409DD6E2" w14:textId="77777777" w:rsidR="007A2C6B" w:rsidRPr="007A2C6B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A2C6B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02497499" w14:textId="13D00333" w:rsidR="007A2C6B" w:rsidRPr="007A2C6B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>Unter dem Strich wird – so das Unternehmen – ein hochmoderner Produktionsstandort für Elektro-Installationsprodukte, Glasfaser- Breitbandausbau und Kabelverschraubungen entstehen. Er wird durch energetisch</w:t>
      </w:r>
      <w:r w:rsidR="00D256D4">
        <w:rPr>
          <w:rStyle w:val="normaltextrun"/>
          <w:rFonts w:ascii="Arial" w:eastAsiaTheme="majorEastAsia" w:hAnsi="Arial" w:cs="Arial"/>
          <w:sz w:val="22"/>
          <w:szCs w:val="22"/>
        </w:rPr>
        <w:t xml:space="preserve"> optimierte Prozess- und Anlagentechnik</w:t>
      </w: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 xml:space="preserve">, fortschrittliche Produktionsanlagen sowie moderne Arbeitsplätze Maßstäbe in der Region setzen. </w:t>
      </w:r>
    </w:p>
    <w:p w14:paraId="570AB28D" w14:textId="77777777" w:rsidR="007A2C6B" w:rsidRPr="007A2C6B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A2C6B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5070A211" w14:textId="77777777" w:rsidR="007A2C6B" w:rsidRPr="007A2C6B" w:rsidRDefault="007A2C6B" w:rsidP="007A2C6B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A2C6B">
        <w:rPr>
          <w:rStyle w:val="normaltextrun"/>
          <w:rFonts w:ascii="Arial" w:eastAsiaTheme="majorEastAsia" w:hAnsi="Arial" w:cs="Arial"/>
          <w:sz w:val="22"/>
          <w:szCs w:val="22"/>
        </w:rPr>
        <w:t>„Mit dem heutigen Spatenstich am 21. Juni 2024 ist ein neues Kapitel in der über 120-jährigen KAISER-Geschichte gestartet“, freut sich Burkard Kaiser.</w:t>
      </w:r>
      <w:r w:rsidRPr="007A2C6B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7281B755" w14:textId="77777777" w:rsidR="00785F19" w:rsidRDefault="00785F19" w:rsidP="00913861">
      <w:pPr>
        <w:spacing w:line="360" w:lineRule="auto"/>
        <w:jc w:val="both"/>
        <w:rPr>
          <w:bCs/>
        </w:rPr>
      </w:pPr>
    </w:p>
    <w:p w14:paraId="763866BC" w14:textId="77777777" w:rsidR="005937C1" w:rsidRDefault="005937C1" w:rsidP="00913861">
      <w:pPr>
        <w:spacing w:line="360" w:lineRule="auto"/>
        <w:jc w:val="both"/>
        <w:rPr>
          <w:bCs/>
        </w:rPr>
      </w:pPr>
    </w:p>
    <w:p w14:paraId="36AB8886" w14:textId="77777777" w:rsidR="005937C1" w:rsidRPr="005B2399" w:rsidRDefault="005937C1" w:rsidP="005937C1">
      <w:pPr>
        <w:spacing w:line="340" w:lineRule="atLeast"/>
        <w:jc w:val="both"/>
        <w:rPr>
          <w:b/>
          <w:bCs/>
        </w:rPr>
      </w:pPr>
      <w:r w:rsidRPr="005B2399">
        <w:rPr>
          <w:b/>
          <w:bCs/>
        </w:rPr>
        <w:t xml:space="preserve">KAISER Elektroinstallations-Systeme </w:t>
      </w:r>
    </w:p>
    <w:p w14:paraId="6DA15A90" w14:textId="77777777" w:rsidR="005937C1" w:rsidRDefault="005937C1" w:rsidP="005937C1">
      <w:pPr>
        <w:spacing w:line="340" w:lineRule="atLeast"/>
        <w:jc w:val="both"/>
      </w:pPr>
      <w:r>
        <w:t xml:space="preserve">Unterputz . </w:t>
      </w:r>
      <w:proofErr w:type="spellStart"/>
      <w:r>
        <w:t>Hohlwand</w:t>
      </w:r>
      <w:proofErr w:type="spellEnd"/>
      <w:r>
        <w:t xml:space="preserve"> . Betonbau . Einbaugehäuse . Erdung . Kabelverschraubungen . Werkzeuge . Energieeffizienz . Brandschutz . Schallschutz . Strahlenschutz . Bauen . Steckbare Installation . Connectivity</w:t>
      </w:r>
    </w:p>
    <w:p w14:paraId="621C3701" w14:textId="77777777" w:rsidR="005937C1" w:rsidRDefault="005937C1" w:rsidP="005937C1">
      <w:pPr>
        <w:spacing w:line="340" w:lineRule="atLeast"/>
        <w:jc w:val="both"/>
      </w:pPr>
    </w:p>
    <w:p w14:paraId="6F770265" w14:textId="77777777" w:rsidR="005937C1" w:rsidRDefault="005937C1" w:rsidP="005937C1">
      <w:pPr>
        <w:spacing w:line="340" w:lineRule="atLeast"/>
        <w:jc w:val="both"/>
      </w:pPr>
    </w:p>
    <w:p w14:paraId="43A3BF26" w14:textId="77777777" w:rsidR="005937C1" w:rsidRDefault="005937C1" w:rsidP="005937C1">
      <w:pPr>
        <w:spacing w:line="360" w:lineRule="auto"/>
        <w:jc w:val="both"/>
      </w:pPr>
      <w:r>
        <w:t xml:space="preserve">Weitere Informationen: </w:t>
      </w:r>
    </w:p>
    <w:p w14:paraId="7BE8E25A" w14:textId="77777777" w:rsidR="005937C1" w:rsidRPr="004C7D70" w:rsidRDefault="005937C1" w:rsidP="005937C1">
      <w:pPr>
        <w:spacing w:line="360" w:lineRule="auto"/>
        <w:jc w:val="both"/>
      </w:pPr>
      <w:r w:rsidRPr="004C7D70">
        <w:t>KAISER GmbH &amp; Co. KG, Ramsloh 4, D-58579 Schalksmühle</w:t>
      </w:r>
      <w:r w:rsidRPr="004C7D70">
        <w:br/>
        <w:t xml:space="preserve">Tel.: +49(0)23 55 / 8 09-0, Fax: +49(0)23 55 / 8 09-21 </w:t>
      </w:r>
    </w:p>
    <w:p w14:paraId="304096D3" w14:textId="77777777" w:rsidR="005937C1" w:rsidRDefault="005937C1" w:rsidP="005937C1">
      <w:pPr>
        <w:spacing w:line="360" w:lineRule="auto"/>
        <w:jc w:val="both"/>
        <w:rPr>
          <w:rStyle w:val="Hyperlink"/>
        </w:rPr>
      </w:pPr>
      <w:r>
        <w:t xml:space="preserve">E-Mail: info@kaiser-elektro.de, Internet: </w:t>
      </w:r>
      <w:hyperlink r:id="rId10" w:history="1">
        <w:r w:rsidRPr="00E36192">
          <w:rPr>
            <w:rStyle w:val="Hyperlink"/>
          </w:rPr>
          <w:t>www.kaiser-elektro.de</w:t>
        </w:r>
      </w:hyperlink>
    </w:p>
    <w:p w14:paraId="38E6E782" w14:textId="77777777" w:rsidR="005937C1" w:rsidRPr="00096EFD" w:rsidRDefault="005937C1" w:rsidP="005937C1">
      <w:pPr>
        <w:spacing w:line="360" w:lineRule="auto"/>
        <w:jc w:val="both"/>
      </w:pPr>
    </w:p>
    <w:p w14:paraId="2627672E" w14:textId="77777777" w:rsidR="005937C1" w:rsidRDefault="005937C1" w:rsidP="00913861">
      <w:pPr>
        <w:spacing w:line="360" w:lineRule="auto"/>
        <w:jc w:val="both"/>
        <w:rPr>
          <w:bCs/>
        </w:rPr>
      </w:pPr>
    </w:p>
    <w:p w14:paraId="3E2661AC" w14:textId="77777777" w:rsidR="005937C1" w:rsidRDefault="005937C1" w:rsidP="00913861">
      <w:pPr>
        <w:spacing w:line="360" w:lineRule="auto"/>
        <w:jc w:val="both"/>
        <w:rPr>
          <w:bCs/>
        </w:rPr>
      </w:pPr>
    </w:p>
    <w:p w14:paraId="43ADE135" w14:textId="77777777" w:rsidR="005937C1" w:rsidRDefault="005937C1" w:rsidP="00913861">
      <w:pPr>
        <w:spacing w:line="360" w:lineRule="auto"/>
        <w:jc w:val="both"/>
        <w:rPr>
          <w:bCs/>
        </w:rPr>
      </w:pPr>
    </w:p>
    <w:p w14:paraId="67CAA4C1" w14:textId="77777777" w:rsidR="005937C1" w:rsidRDefault="005937C1" w:rsidP="00913861">
      <w:pPr>
        <w:spacing w:line="360" w:lineRule="auto"/>
        <w:jc w:val="both"/>
        <w:rPr>
          <w:bCs/>
        </w:rPr>
      </w:pPr>
    </w:p>
    <w:p w14:paraId="232F32BE" w14:textId="77777777" w:rsidR="005937C1" w:rsidRDefault="005937C1" w:rsidP="00913861">
      <w:pPr>
        <w:spacing w:line="360" w:lineRule="auto"/>
        <w:jc w:val="both"/>
        <w:rPr>
          <w:bCs/>
        </w:rPr>
      </w:pPr>
    </w:p>
    <w:p w14:paraId="3C8C19F8" w14:textId="17C5CE58" w:rsidR="00D26BC4" w:rsidRDefault="00037E80" w:rsidP="00913861">
      <w:pPr>
        <w:spacing w:line="360" w:lineRule="auto"/>
        <w:jc w:val="both"/>
        <w:rPr>
          <w:bCs/>
        </w:rPr>
      </w:pPr>
      <w:r>
        <w:rPr>
          <w:bCs/>
        </w:rPr>
        <w:lastRenderedPageBreak/>
        <w:t>Bildunterschrift:</w:t>
      </w:r>
    </w:p>
    <w:p w14:paraId="589DDDEC" w14:textId="77777777" w:rsidR="005A0E50" w:rsidRDefault="005A0E50" w:rsidP="00913861">
      <w:pPr>
        <w:spacing w:line="360" w:lineRule="auto"/>
        <w:jc w:val="both"/>
        <w:rPr>
          <w:bCs/>
        </w:rPr>
      </w:pPr>
    </w:p>
    <w:p w14:paraId="28F1C1CC" w14:textId="1476DA22" w:rsidR="005A0E50" w:rsidRPr="005A0E50" w:rsidRDefault="005A0E50" w:rsidP="00913861">
      <w:pPr>
        <w:spacing w:line="360" w:lineRule="auto"/>
        <w:jc w:val="both"/>
        <w:rPr>
          <w:bCs/>
          <w:i/>
          <w:iCs/>
        </w:rPr>
      </w:pPr>
      <w:r w:rsidRPr="005A0E50">
        <w:rPr>
          <w:bCs/>
          <w:i/>
          <w:iCs/>
        </w:rPr>
        <w:t>01_KAISER_Spatenstich2024</w:t>
      </w:r>
    </w:p>
    <w:p w14:paraId="3CB1000A" w14:textId="24D0544E" w:rsidR="00037E80" w:rsidRPr="005937C1" w:rsidRDefault="005937C1" w:rsidP="00913861">
      <w:pPr>
        <w:spacing w:line="360" w:lineRule="auto"/>
        <w:jc w:val="both"/>
        <w:rPr>
          <w:rFonts w:cs="Arial"/>
          <w:i/>
          <w:iCs/>
          <w:szCs w:val="22"/>
        </w:rPr>
      </w:pPr>
      <w:r w:rsidRPr="005937C1">
        <w:rPr>
          <w:rFonts w:cs="Arial"/>
          <w:i/>
          <w:iCs/>
          <w:szCs w:val="22"/>
        </w:rPr>
        <w:t>02_KAISER_Spatenstich2024</w:t>
      </w:r>
    </w:p>
    <w:p w14:paraId="0C0973BA" w14:textId="21325DAE" w:rsidR="005937C1" w:rsidRDefault="005937C1" w:rsidP="00913861">
      <w:pPr>
        <w:spacing w:line="360" w:lineRule="auto"/>
        <w:jc w:val="both"/>
        <w:rPr>
          <w:rFonts w:cs="Arial"/>
          <w:sz w:val="18"/>
          <w:szCs w:val="18"/>
        </w:rPr>
      </w:pPr>
    </w:p>
    <w:p w14:paraId="566A4956" w14:textId="724E370F" w:rsidR="00D26BC4" w:rsidRPr="005A0E50" w:rsidRDefault="00D26BC4" w:rsidP="00913861">
      <w:pPr>
        <w:spacing w:line="360" w:lineRule="auto"/>
        <w:jc w:val="both"/>
        <w:rPr>
          <w:rFonts w:cs="Arial"/>
          <w:sz w:val="18"/>
          <w:szCs w:val="18"/>
        </w:rPr>
      </w:pPr>
      <w:r w:rsidRPr="005A0E50">
        <w:rPr>
          <w:rFonts w:cs="Arial"/>
          <w:sz w:val="18"/>
          <w:szCs w:val="18"/>
        </w:rPr>
        <w:t>Torsten Nolting (</w:t>
      </w:r>
      <w:r w:rsidRPr="005A0E50">
        <w:rPr>
          <w:rStyle w:val="cf01"/>
          <w:rFonts w:ascii="Arial" w:hAnsi="Arial" w:cs="Arial"/>
          <w:color w:val="auto"/>
          <w:sz w:val="18"/>
          <w:szCs w:val="18"/>
        </w:rPr>
        <w:t xml:space="preserve">CEO </w:t>
      </w:r>
      <w:r w:rsidR="007F2BCE">
        <w:rPr>
          <w:rStyle w:val="cf01"/>
          <w:rFonts w:ascii="Arial" w:hAnsi="Arial" w:cs="Arial"/>
          <w:color w:val="auto"/>
          <w:sz w:val="18"/>
          <w:szCs w:val="18"/>
        </w:rPr>
        <w:t>KAISER GROUP</w:t>
      </w:r>
      <w:r w:rsidRPr="005A0E50">
        <w:rPr>
          <w:rStyle w:val="cf01"/>
          <w:rFonts w:ascii="Arial" w:hAnsi="Arial" w:cs="Arial"/>
          <w:color w:val="auto"/>
          <w:sz w:val="18"/>
          <w:szCs w:val="18"/>
        </w:rPr>
        <w:t>)</w:t>
      </w:r>
      <w:r w:rsidRPr="005A0E50">
        <w:rPr>
          <w:rFonts w:cs="Arial"/>
          <w:sz w:val="18"/>
          <w:szCs w:val="18"/>
        </w:rPr>
        <w:t>, Olaf Janitza (</w:t>
      </w:r>
      <w:r w:rsidRPr="005A0E50">
        <w:rPr>
          <w:rStyle w:val="cf01"/>
          <w:rFonts w:ascii="Arial" w:hAnsi="Arial" w:cs="Arial"/>
          <w:color w:val="auto"/>
          <w:sz w:val="18"/>
          <w:szCs w:val="18"/>
        </w:rPr>
        <w:t>Geschäftsleiter Technik – Projektleiter)</w:t>
      </w:r>
      <w:r w:rsidRPr="005A0E50">
        <w:rPr>
          <w:rFonts w:cs="Arial"/>
          <w:sz w:val="18"/>
          <w:szCs w:val="18"/>
        </w:rPr>
        <w:t>, Adrian Kaiser, Burkard Kaiser (</w:t>
      </w:r>
      <w:r w:rsidRPr="005A0E50">
        <w:rPr>
          <w:rStyle w:val="cf01"/>
          <w:rFonts w:ascii="Arial" w:hAnsi="Arial" w:cs="Arial"/>
          <w:color w:val="auto"/>
          <w:sz w:val="18"/>
          <w:szCs w:val="18"/>
        </w:rPr>
        <w:t>Geschäftsführer)</w:t>
      </w:r>
      <w:r w:rsidRPr="005A0E50">
        <w:rPr>
          <w:rFonts w:cs="Arial"/>
          <w:sz w:val="18"/>
          <w:szCs w:val="18"/>
        </w:rPr>
        <w:t>, Lara Kaiser und Anja Kaiser, Bürgermeister Jörg Schönenberg, Ulrich Kaiser und Steffen Oellers (</w:t>
      </w:r>
      <w:r w:rsidRPr="005A0E50">
        <w:rPr>
          <w:rStyle w:val="cf01"/>
          <w:rFonts w:ascii="Arial" w:hAnsi="Arial" w:cs="Arial"/>
          <w:color w:val="auto"/>
          <w:sz w:val="18"/>
          <w:szCs w:val="18"/>
        </w:rPr>
        <w:t>Geschäftsführer)</w:t>
      </w:r>
      <w:r w:rsidRPr="005A0E50">
        <w:rPr>
          <w:rFonts w:cs="Arial"/>
          <w:sz w:val="18"/>
          <w:szCs w:val="18"/>
        </w:rPr>
        <w:t xml:space="preserve"> (von links) beim symbolischen Spatenstich</w:t>
      </w:r>
      <w:r w:rsidR="005A0E50">
        <w:rPr>
          <w:rFonts w:cs="Arial"/>
          <w:sz w:val="18"/>
          <w:szCs w:val="18"/>
        </w:rPr>
        <w:t xml:space="preserve"> am Ramsloh 4 in Schalksmühle.</w:t>
      </w:r>
    </w:p>
    <w:p w14:paraId="6DB7F5E8" w14:textId="77777777" w:rsidR="00D26BC4" w:rsidRDefault="00D26BC4" w:rsidP="00913861">
      <w:pPr>
        <w:spacing w:line="360" w:lineRule="auto"/>
        <w:jc w:val="both"/>
        <w:rPr>
          <w:rFonts w:cs="Arial"/>
          <w:sz w:val="18"/>
          <w:szCs w:val="18"/>
        </w:rPr>
      </w:pPr>
    </w:p>
    <w:p w14:paraId="303EC6BB" w14:textId="01F86529" w:rsidR="00D26BC4" w:rsidRPr="005A0E50" w:rsidRDefault="005A0E50" w:rsidP="00FD336F">
      <w:pPr>
        <w:spacing w:line="340" w:lineRule="atLeast"/>
        <w:jc w:val="both"/>
        <w:rPr>
          <w:sz w:val="18"/>
          <w:szCs w:val="18"/>
        </w:rPr>
      </w:pPr>
      <w:r w:rsidRPr="005A0E50">
        <w:rPr>
          <w:sz w:val="18"/>
          <w:szCs w:val="18"/>
        </w:rPr>
        <w:t>Bildquelle</w:t>
      </w:r>
      <w:r w:rsidR="00037E80" w:rsidRPr="005A0E50">
        <w:rPr>
          <w:sz w:val="18"/>
          <w:szCs w:val="18"/>
        </w:rPr>
        <w:t>: KAISER GmbH &amp; Co. KG</w:t>
      </w:r>
    </w:p>
    <w:p w14:paraId="1937EC44" w14:textId="73E80210" w:rsidR="00315897" w:rsidRPr="00096EFD" w:rsidRDefault="00315897" w:rsidP="00913861">
      <w:pPr>
        <w:spacing w:line="360" w:lineRule="auto"/>
        <w:jc w:val="both"/>
      </w:pPr>
    </w:p>
    <w:sectPr w:rsidR="00315897" w:rsidRPr="00096EFD" w:rsidSect="001D18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6" w:h="16838" w:code="9"/>
      <w:pgMar w:top="1701" w:right="3969" w:bottom="1701" w:left="1134" w:header="90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DC5EB" w14:textId="77777777" w:rsidR="00140BFC" w:rsidRDefault="00140BFC">
      <w:r>
        <w:separator/>
      </w:r>
    </w:p>
    <w:p w14:paraId="44BE9FD0" w14:textId="77777777" w:rsidR="00140BFC" w:rsidRDefault="00140BFC"/>
  </w:endnote>
  <w:endnote w:type="continuationSeparator" w:id="0">
    <w:p w14:paraId="58C08AC5" w14:textId="77777777" w:rsidR="00140BFC" w:rsidRDefault="00140BFC">
      <w:r>
        <w:continuationSeparator/>
      </w:r>
    </w:p>
    <w:p w14:paraId="6D98902A" w14:textId="77777777" w:rsidR="00140BFC" w:rsidRDefault="00140B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65 Bold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utiger LT 45 Ligh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F0DC4" w14:textId="77777777" w:rsidR="00A57336" w:rsidRDefault="00A57336">
    <w:pPr>
      <w:pStyle w:val="Fuzeile"/>
      <w:ind w:right="2408"/>
      <w:jc w:val="center"/>
    </w:pPr>
    <w:r>
      <w:t xml:space="preserve">Seite </w:t>
    </w:r>
    <w:r w:rsidR="00713038">
      <w:rPr>
        <w:b/>
        <w:sz w:val="24"/>
      </w:rPr>
      <w:fldChar w:fldCharType="begin"/>
    </w:r>
    <w:r>
      <w:rPr>
        <w:b/>
      </w:rPr>
      <w:instrText>PAGE</w:instrText>
    </w:r>
    <w:r w:rsidR="00713038">
      <w:rPr>
        <w:b/>
        <w:sz w:val="24"/>
      </w:rPr>
      <w:fldChar w:fldCharType="separate"/>
    </w:r>
    <w:r>
      <w:rPr>
        <w:b/>
        <w:noProof/>
      </w:rPr>
      <w:t>2</w:t>
    </w:r>
    <w:r w:rsidR="00713038">
      <w:rPr>
        <w:b/>
        <w:sz w:val="24"/>
      </w:rPr>
      <w:fldChar w:fldCharType="end"/>
    </w:r>
    <w:r>
      <w:t xml:space="preserve"> von </w:t>
    </w:r>
    <w:r w:rsidR="00713038">
      <w:rPr>
        <w:b/>
        <w:sz w:val="24"/>
      </w:rPr>
      <w:fldChar w:fldCharType="begin"/>
    </w:r>
    <w:r>
      <w:rPr>
        <w:b/>
      </w:rPr>
      <w:instrText>NUMPAGES</w:instrText>
    </w:r>
    <w:r w:rsidR="00713038">
      <w:rPr>
        <w:b/>
        <w:sz w:val="24"/>
      </w:rPr>
      <w:fldChar w:fldCharType="separate"/>
    </w:r>
    <w:r w:rsidR="00670DFE">
      <w:rPr>
        <w:b/>
        <w:noProof/>
      </w:rPr>
      <w:t>4</w:t>
    </w:r>
    <w:r w:rsidR="00713038">
      <w:rPr>
        <w:b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70CB8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F90AE1">
      <w:rPr>
        <w:noProof/>
        <w:sz w:val="18"/>
        <w:szCs w:val="18"/>
      </w:rPr>
      <w:t>4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F90AE1">
      <w:rPr>
        <w:noProof/>
        <w:sz w:val="18"/>
        <w:szCs w:val="18"/>
      </w:rPr>
      <w:t>4</w:t>
    </w:r>
    <w:r w:rsidR="0071303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5249C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F90AE1">
      <w:rPr>
        <w:noProof/>
        <w:sz w:val="18"/>
        <w:szCs w:val="18"/>
      </w:rPr>
      <w:t>1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F90AE1">
      <w:rPr>
        <w:noProof/>
        <w:sz w:val="18"/>
        <w:szCs w:val="18"/>
      </w:rPr>
      <w:t>4</w:t>
    </w:r>
    <w:r w:rsidR="0071303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DB4BB" w14:textId="77777777" w:rsidR="00140BFC" w:rsidRDefault="00140BFC">
      <w:r>
        <w:separator/>
      </w:r>
    </w:p>
    <w:p w14:paraId="08CB1732" w14:textId="77777777" w:rsidR="00140BFC" w:rsidRDefault="00140BFC"/>
  </w:footnote>
  <w:footnote w:type="continuationSeparator" w:id="0">
    <w:p w14:paraId="6F87DFE4" w14:textId="77777777" w:rsidR="00140BFC" w:rsidRDefault="00140BFC">
      <w:r>
        <w:continuationSeparator/>
      </w:r>
    </w:p>
    <w:p w14:paraId="4AA51202" w14:textId="77777777" w:rsidR="00140BFC" w:rsidRDefault="00140B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22550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764E4F90" wp14:editId="354F323C">
          <wp:simplePos x="0" y="0"/>
          <wp:positionH relativeFrom="column">
            <wp:posOffset>4264025</wp:posOffset>
          </wp:positionH>
          <wp:positionV relativeFrom="paragraph">
            <wp:posOffset>-66040</wp:posOffset>
          </wp:positionV>
          <wp:extent cx="1713865" cy="350520"/>
          <wp:effectExtent l="19050" t="0" r="635" b="0"/>
          <wp:wrapTight wrapText="bothSides">
            <wp:wrapPolygon edited="0">
              <wp:start x="-240" y="0"/>
              <wp:lineTo x="-240" y="19957"/>
              <wp:lineTo x="21608" y="19957"/>
              <wp:lineTo x="21608" y="0"/>
              <wp:lineTo x="-240" y="0"/>
            </wp:wrapPolygon>
          </wp:wrapTight>
          <wp:docPr id="34" name="Bild 22" descr="KAI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2" descr="KAISER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3A47096E" wp14:editId="52418E70">
              <wp:simplePos x="0" y="0"/>
              <wp:positionH relativeFrom="page">
                <wp:posOffset>5499100</wp:posOffset>
              </wp:positionH>
              <wp:positionV relativeFrom="page">
                <wp:posOffset>1230630</wp:posOffset>
              </wp:positionV>
              <wp:extent cx="1828800" cy="4057650"/>
              <wp:effectExtent l="3175" t="1905" r="0" b="0"/>
              <wp:wrapNone/>
              <wp:docPr id="5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3479C3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7330098D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14EB4CA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21E861D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AFE06F0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2E5D07D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4203B20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2D1A35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5F74108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02ABEA29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842E0D1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7096E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left:0;text-align:left;margin-left:433pt;margin-top:96.9pt;width:2in;height:319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" filled="f" stroked="f">
              <v:textbox inset="0">
                <w:txbxContent>
                  <w:p w14:paraId="373479C3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7330098D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14EB4CA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21E861D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6AFE06F0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2E5D07D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4203B20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2D1A35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5F74108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02ABEA29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842E0D1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7472D" w14:textId="77777777" w:rsidR="00A57336" w:rsidRDefault="00206388" w:rsidP="00096EFD">
    <w:pPr>
      <w:pStyle w:val="Kopfzeile"/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 wp14:anchorId="3802317C" wp14:editId="473130DF">
          <wp:simplePos x="0" y="0"/>
          <wp:positionH relativeFrom="column">
            <wp:posOffset>4540250</wp:posOffset>
          </wp:positionH>
          <wp:positionV relativeFrom="paragraph">
            <wp:posOffset>46990</wp:posOffset>
          </wp:positionV>
          <wp:extent cx="1676400" cy="448945"/>
          <wp:effectExtent l="19050" t="0" r="0" b="0"/>
          <wp:wrapNone/>
          <wp:docPr id="38" name="Bild 38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452CB826" wp14:editId="5FA15B2D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12CE11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9782131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309E256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3E0E8B2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EFD5F1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6935BBDC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4D74E43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8636D5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3966834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2CC6875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5742106E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CB826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8" type="#_x0000_t202" style="position:absolute;left:0;text-align:left;margin-left:421pt;margin-top:84.9pt;width:2in;height:319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" filled="f" stroked="f">
              <v:textbox inset="0">
                <w:txbxContent>
                  <w:p w14:paraId="1112CE11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9782131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309E256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3E0E8B2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EFD5F1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6935BBDC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4D74E43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8636D5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3966834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2CC6875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5742106E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14EA9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9776" behindDoc="0" locked="0" layoutInCell="1" allowOverlap="1" wp14:anchorId="4C33B13A" wp14:editId="7622DCC7">
          <wp:simplePos x="0" y="0"/>
          <wp:positionH relativeFrom="column">
            <wp:posOffset>4540250</wp:posOffset>
          </wp:positionH>
          <wp:positionV relativeFrom="paragraph">
            <wp:posOffset>-10160</wp:posOffset>
          </wp:positionV>
          <wp:extent cx="1676400" cy="448945"/>
          <wp:effectExtent l="19050" t="0" r="0" b="0"/>
          <wp:wrapNone/>
          <wp:docPr id="37" name="Bild 37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C33A074" w14:textId="77777777" w:rsidR="00A57336" w:rsidRDefault="00A57336" w:rsidP="00096EFD">
    <w:pPr>
      <w:pStyle w:val="Kopfzeile"/>
    </w:pPr>
  </w:p>
  <w:p w14:paraId="639F741B" w14:textId="77777777" w:rsidR="00A57336" w:rsidRDefault="00032467" w:rsidP="00096EF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7CAEE9" wp14:editId="744EFAC8">
              <wp:simplePos x="0" y="0"/>
              <wp:positionH relativeFrom="page">
                <wp:posOffset>5346700</wp:posOffset>
              </wp:positionH>
              <wp:positionV relativeFrom="page">
                <wp:posOffset>7290435</wp:posOffset>
              </wp:positionV>
              <wp:extent cx="1828800" cy="2072640"/>
              <wp:effectExtent l="3175" t="3810" r="0" b="0"/>
              <wp:wrapNone/>
              <wp:docPr id="3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07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7E545A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0876AB09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4B8C1D6F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595208C2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3B26E7B9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Verantwortlich:</w:t>
                          </w:r>
                        </w:p>
                        <w:p w14:paraId="5E94779A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Norbert Gornik</w:t>
                          </w:r>
                        </w:p>
                        <w:p w14:paraId="00BD2F28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Marketingleiter</w:t>
                          </w:r>
                        </w:p>
                        <w:p w14:paraId="74C6CDB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9CE2067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Ansprechpartner:</w:t>
                          </w:r>
                        </w:p>
                        <w:p w14:paraId="43BDBC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Anne Kellner</w:t>
                          </w:r>
                        </w:p>
                        <w:p w14:paraId="60EDA83E" w14:textId="77777777" w:rsidR="00A57336" w:rsidRDefault="00A57336">
                          <w:pPr>
                            <w:spacing w:line="240" w:lineRule="atLeast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Marketing </w:t>
                          </w:r>
                          <w:r>
                            <w:rPr>
                              <w:sz w:val="18"/>
                              <w:szCs w:val="18"/>
                            </w:rPr>
                            <w:t>·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Kommunikation</w:t>
                          </w:r>
                        </w:p>
                        <w:p w14:paraId="185C3D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+49(0)2355 / 809-130</w:t>
                          </w:r>
                        </w:p>
                        <w:p w14:paraId="25A8603B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pr@kaiser-elektro.de</w:t>
                          </w:r>
                        </w:p>
                      </w:txbxContent>
                    </wps:txbx>
                    <wps:bodyPr rot="0" vert="horz" wrap="square" lIns="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7CAEE9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9" type="#_x0000_t202" style="position:absolute;left:0;text-align:left;margin-left:421pt;margin-top:574.05pt;width:2in;height:163.2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" filled="f" stroked="f">
              <v:textbox inset="0">
                <w:txbxContent>
                  <w:p w14:paraId="0B7E545A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0876AB09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4B8C1D6F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595208C2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3B26E7B9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Verantwortlich:</w:t>
                    </w:r>
                  </w:p>
                  <w:p w14:paraId="5E94779A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Norbert Gornik</w:t>
                    </w:r>
                  </w:p>
                  <w:p w14:paraId="00BD2F28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Marketingleiter</w:t>
                    </w:r>
                  </w:p>
                  <w:p w14:paraId="74C6CDB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9CE2067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Ansprechpartner:</w:t>
                    </w:r>
                  </w:p>
                  <w:p w14:paraId="43BDBC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Anne Kellner</w:t>
                    </w:r>
                  </w:p>
                  <w:p w14:paraId="60EDA83E" w14:textId="77777777" w:rsidR="00A57336" w:rsidRDefault="00A57336">
                    <w:pPr>
                      <w:spacing w:line="240" w:lineRule="atLeast"/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Marketing </w:t>
                    </w:r>
                    <w:r>
                      <w:rPr>
                        <w:sz w:val="18"/>
                        <w:szCs w:val="18"/>
                      </w:rPr>
                      <w:t>·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 xml:space="preserve"> Kommunikation</w:t>
                    </w:r>
                  </w:p>
                  <w:p w14:paraId="185C3D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+49(0)2355 / 809-130</w:t>
                    </w:r>
                  </w:p>
                  <w:p w14:paraId="25A8603B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pr@kaiser-elektro.de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4F7B834" wp14:editId="7E626BF1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2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A88F3E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658C1304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49C263F5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4181903C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2872CA9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36C90139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5840B987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61A575E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7B969D7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5C24DDA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D57A197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7B834" id="Text Box 25" o:spid="_x0000_s1030" type="#_x0000_t202" style="position:absolute;left:0;text-align:left;margin-left:421pt;margin-top:84.9pt;width:2in;height:319.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" filled="f" stroked="f">
              <v:textbox inset="0">
                <w:txbxContent>
                  <w:p w14:paraId="28A88F3E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658C1304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31589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49C263F5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4181903C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2872CA9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36C90139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5840B987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61A575E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7B969D7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5C24DDA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D57A197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6D0A"/>
    <w:multiLevelType w:val="hybridMultilevel"/>
    <w:tmpl w:val="A8DED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557C"/>
    <w:multiLevelType w:val="multilevel"/>
    <w:tmpl w:val="FFCE321E"/>
    <w:lvl w:ilvl="0">
      <w:start w:val="1"/>
      <w:numFmt w:val="decimal"/>
      <w:pStyle w:val="Kaiserberschrift1"/>
      <w:suff w:val="space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KaiserZwischenberschrift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KaiserZwischenberschrift2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KaiserZwischenberschrift3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KaiserZwischenberschrift4"/>
      <w:suff w:val="space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KaiserZwischenberschrift5"/>
      <w:suff w:val="space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KaiserZwischenberschrift6"/>
      <w:suff w:val="space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KaiserZwischenberschrift7"/>
      <w:suff w:val="space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601477"/>
    <w:multiLevelType w:val="hybridMultilevel"/>
    <w:tmpl w:val="190A1068"/>
    <w:lvl w:ilvl="0" w:tplc="B2867572">
      <w:start w:val="1"/>
      <w:numFmt w:val="bullet"/>
      <w:pStyle w:val="Kaiser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444C"/>
    <w:multiLevelType w:val="multilevel"/>
    <w:tmpl w:val="9702A03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4" w15:restartNumberingAfterBreak="0">
    <w:nsid w:val="17664BDD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5" w15:restartNumberingAfterBreak="0">
    <w:nsid w:val="179314C6"/>
    <w:multiLevelType w:val="multilevel"/>
    <w:tmpl w:val="A1B66692"/>
    <w:lvl w:ilvl="0">
      <w:start w:val="1"/>
      <w:numFmt w:val="none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decimal"/>
      <w:lvlText w:val="%1.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decimal"/>
      <w:lvlText w:val="%1.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6" w15:restartNumberingAfterBreak="0">
    <w:nsid w:val="19B31214"/>
    <w:multiLevelType w:val="hybridMultilevel"/>
    <w:tmpl w:val="7F6E0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4378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8" w15:restartNumberingAfterBreak="0">
    <w:nsid w:val="23936ED6"/>
    <w:multiLevelType w:val="multilevel"/>
    <w:tmpl w:val="BE5A0E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955651"/>
    <w:multiLevelType w:val="hybridMultilevel"/>
    <w:tmpl w:val="BED6B5B2"/>
    <w:lvl w:ilvl="0" w:tplc="F8C8C424">
      <w:start w:val="1"/>
      <w:numFmt w:val="bullet"/>
      <w:pStyle w:val="KaiserAufzhlungFet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D3324"/>
    <w:multiLevelType w:val="hybridMultilevel"/>
    <w:tmpl w:val="62E4320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D77D0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2" w15:restartNumberingAfterBreak="0">
    <w:nsid w:val="40912CAA"/>
    <w:multiLevelType w:val="hybridMultilevel"/>
    <w:tmpl w:val="5CA451B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4B469AA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4" w15:restartNumberingAfterBreak="0">
    <w:nsid w:val="4781625D"/>
    <w:multiLevelType w:val="hybridMultilevel"/>
    <w:tmpl w:val="F53EFF88"/>
    <w:lvl w:ilvl="0" w:tplc="A7FC1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A45B7"/>
    <w:multiLevelType w:val="hybridMultilevel"/>
    <w:tmpl w:val="9B4AE7E0"/>
    <w:lvl w:ilvl="0" w:tplc="9FA2B14E">
      <w:start w:val="1"/>
      <w:numFmt w:val="decimal"/>
      <w:lvlText w:val="%1."/>
      <w:lvlJc w:val="left"/>
      <w:pPr>
        <w:ind w:left="720" w:hanging="360"/>
      </w:pPr>
      <w:rPr>
        <w:rFonts w:ascii="Frutiger LT 65 Bold" w:hAnsi="Frutiger LT 65 Bold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DDE"/>
    <w:multiLevelType w:val="hybridMultilevel"/>
    <w:tmpl w:val="9056DFC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41645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5A5C7C"/>
    <w:multiLevelType w:val="multilevel"/>
    <w:tmpl w:val="ED64B656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KaiserInhalt2Instanz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9" w15:restartNumberingAfterBreak="0">
    <w:nsid w:val="69FA5DFF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20" w15:restartNumberingAfterBreak="0">
    <w:nsid w:val="6EE804D6"/>
    <w:multiLevelType w:val="multilevel"/>
    <w:tmpl w:val="8DE29F1C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70983A49"/>
    <w:multiLevelType w:val="multilevel"/>
    <w:tmpl w:val="E3EA1D9A"/>
    <w:lvl w:ilvl="0">
      <w:start w:val="1"/>
      <w:numFmt w:val="none"/>
      <w:pStyle w:val="Verzeichnis1"/>
      <w:suff w:val="nothing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pStyle w:val="Verzeichnis2"/>
      <w:suff w:val="nothing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none"/>
      <w:pStyle w:val="Verzeichnis3"/>
      <w:suff w:val="nothing"/>
      <w:lvlText w:val="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none"/>
      <w:pStyle w:val="Verzeichnis4"/>
      <w:suff w:val="nothing"/>
      <w:lvlText w:val="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none"/>
      <w:pStyle w:val="Verzeichnis5"/>
      <w:suff w:val="nothing"/>
      <w:lvlText w:val=""/>
      <w:lvlJc w:val="left"/>
      <w:pPr>
        <w:ind w:left="4272" w:hanging="1440"/>
      </w:pPr>
      <w:rPr>
        <w:rFonts w:ascii="Frutiger LT 45 Light" w:hAnsi="Frutiger LT 45 Light" w:hint="default"/>
        <w:b w:val="0"/>
        <w:i w:val="0"/>
        <w:sz w:val="20"/>
      </w:rPr>
    </w:lvl>
    <w:lvl w:ilvl="5">
      <w:start w:val="1"/>
      <w:numFmt w:val="none"/>
      <w:pStyle w:val="Verzeichnis6"/>
      <w:suff w:val="nothing"/>
      <w:lvlText w:val=""/>
      <w:lvlJc w:val="left"/>
      <w:pPr>
        <w:ind w:left="5340" w:hanging="1800"/>
      </w:pPr>
      <w:rPr>
        <w:rFonts w:ascii="Frutiger LT 45 Light" w:hAnsi="Frutiger LT 45 Light" w:hint="default"/>
        <w:b w:val="0"/>
        <w:i w:val="0"/>
        <w:sz w:val="20"/>
      </w:rPr>
    </w:lvl>
    <w:lvl w:ilvl="6">
      <w:start w:val="1"/>
      <w:numFmt w:val="none"/>
      <w:pStyle w:val="Verzeichnis7"/>
      <w:suff w:val="nothing"/>
      <w:lvlText w:val=""/>
      <w:lvlJc w:val="left"/>
      <w:pPr>
        <w:ind w:left="6048" w:hanging="1800"/>
      </w:pPr>
      <w:rPr>
        <w:rFonts w:ascii="Frutiger LT 45 Light" w:hAnsi="Frutiger LT 45 Light" w:hint="default"/>
        <w:b w:val="0"/>
        <w:i w:val="0"/>
        <w:sz w:val="20"/>
      </w:rPr>
    </w:lvl>
    <w:lvl w:ilvl="7">
      <w:start w:val="1"/>
      <w:numFmt w:val="none"/>
      <w:pStyle w:val="Verzeichnis8"/>
      <w:suff w:val="nothing"/>
      <w:lvlText w:val=""/>
      <w:lvlJc w:val="left"/>
      <w:pPr>
        <w:ind w:left="7116" w:hanging="2160"/>
      </w:pPr>
      <w:rPr>
        <w:rFonts w:ascii="Frutiger LT 45 Light" w:hAnsi="Frutiger LT 45 Light" w:hint="default"/>
        <w:b w:val="0"/>
        <w:i w:val="0"/>
        <w:sz w:val="20"/>
      </w:rPr>
    </w:lvl>
    <w:lvl w:ilvl="8">
      <w:start w:val="1"/>
      <w:numFmt w:val="none"/>
      <w:pStyle w:val="Verzeichnis9"/>
      <w:suff w:val="nothing"/>
      <w:lvlText w:val=""/>
      <w:lvlJc w:val="left"/>
      <w:pPr>
        <w:ind w:left="8184" w:hanging="2520"/>
      </w:pPr>
      <w:rPr>
        <w:rFonts w:ascii="Frutiger LT 45 Light" w:hAnsi="Frutiger LT 45 Light" w:hint="default"/>
        <w:b w:val="0"/>
        <w:i w:val="0"/>
        <w:sz w:val="20"/>
      </w:rPr>
    </w:lvl>
  </w:abstractNum>
  <w:abstractNum w:abstractNumId="22" w15:restartNumberingAfterBreak="0">
    <w:nsid w:val="7D696EAD"/>
    <w:multiLevelType w:val="hybridMultilevel"/>
    <w:tmpl w:val="885483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120509">
    <w:abstractNumId w:val="8"/>
  </w:num>
  <w:num w:numId="2" w16cid:durableId="1478495532">
    <w:abstractNumId w:val="7"/>
  </w:num>
  <w:num w:numId="3" w16cid:durableId="1268268579">
    <w:abstractNumId w:val="13"/>
  </w:num>
  <w:num w:numId="4" w16cid:durableId="712583406">
    <w:abstractNumId w:val="19"/>
  </w:num>
  <w:num w:numId="5" w16cid:durableId="1215384866">
    <w:abstractNumId w:val="11"/>
  </w:num>
  <w:num w:numId="6" w16cid:durableId="983659523">
    <w:abstractNumId w:val="18"/>
  </w:num>
  <w:num w:numId="7" w16cid:durableId="662740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1264975">
    <w:abstractNumId w:val="17"/>
  </w:num>
  <w:num w:numId="9" w16cid:durableId="1756513212">
    <w:abstractNumId w:val="15"/>
  </w:num>
  <w:num w:numId="10" w16cid:durableId="1130173229">
    <w:abstractNumId w:val="22"/>
  </w:num>
  <w:num w:numId="11" w16cid:durableId="1164780175">
    <w:abstractNumId w:val="3"/>
  </w:num>
  <w:num w:numId="12" w16cid:durableId="1321271545">
    <w:abstractNumId w:val="4"/>
  </w:num>
  <w:num w:numId="13" w16cid:durableId="1445464949">
    <w:abstractNumId w:val="21"/>
  </w:num>
  <w:num w:numId="14" w16cid:durableId="14244539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92793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5313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1855042">
    <w:abstractNumId w:val="5"/>
  </w:num>
  <w:num w:numId="18" w16cid:durableId="5099559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87943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211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9639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0472385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61467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7034754">
    <w:abstractNumId w:val="20"/>
  </w:num>
  <w:num w:numId="25" w16cid:durableId="618684875">
    <w:abstractNumId w:val="14"/>
  </w:num>
  <w:num w:numId="26" w16cid:durableId="826167464">
    <w:abstractNumId w:val="6"/>
  </w:num>
  <w:num w:numId="27" w16cid:durableId="589122688">
    <w:abstractNumId w:val="9"/>
  </w:num>
  <w:num w:numId="28" w16cid:durableId="650333181">
    <w:abstractNumId w:val="2"/>
  </w:num>
  <w:num w:numId="29" w16cid:durableId="1780098073">
    <w:abstractNumId w:val="12"/>
  </w:num>
  <w:num w:numId="30" w16cid:durableId="276958832">
    <w:abstractNumId w:val="16"/>
  </w:num>
  <w:num w:numId="31" w16cid:durableId="951786781">
    <w:abstractNumId w:val="10"/>
  </w:num>
  <w:num w:numId="32" w16cid:durableId="1285774109">
    <w:abstractNumId w:val="0"/>
  </w:num>
  <w:num w:numId="33" w16cid:durableId="225453072">
    <w:abstractNumId w:val="1"/>
  </w:num>
  <w:num w:numId="34" w16cid:durableId="1268929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79345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attachedTemplate r:id="rId1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E9"/>
    <w:rsid w:val="00015172"/>
    <w:rsid w:val="00015F86"/>
    <w:rsid w:val="000267F7"/>
    <w:rsid w:val="00032467"/>
    <w:rsid w:val="000343A6"/>
    <w:rsid w:val="000362E4"/>
    <w:rsid w:val="00037E80"/>
    <w:rsid w:val="00043EAF"/>
    <w:rsid w:val="000452AA"/>
    <w:rsid w:val="0005513E"/>
    <w:rsid w:val="00055CC7"/>
    <w:rsid w:val="00064494"/>
    <w:rsid w:val="00096EFD"/>
    <w:rsid w:val="000A181F"/>
    <w:rsid w:val="000A343E"/>
    <w:rsid w:val="000A7CB3"/>
    <w:rsid w:val="000B149D"/>
    <w:rsid w:val="000D1D1D"/>
    <w:rsid w:val="000E169A"/>
    <w:rsid w:val="000F66DB"/>
    <w:rsid w:val="001122BA"/>
    <w:rsid w:val="001134AF"/>
    <w:rsid w:val="00136033"/>
    <w:rsid w:val="00140BFC"/>
    <w:rsid w:val="00170E54"/>
    <w:rsid w:val="0017344A"/>
    <w:rsid w:val="0017423A"/>
    <w:rsid w:val="001754C1"/>
    <w:rsid w:val="001846F3"/>
    <w:rsid w:val="00190BC9"/>
    <w:rsid w:val="001A001A"/>
    <w:rsid w:val="001A4527"/>
    <w:rsid w:val="001A6E55"/>
    <w:rsid w:val="001A739D"/>
    <w:rsid w:val="001C1C20"/>
    <w:rsid w:val="001D1897"/>
    <w:rsid w:val="00206388"/>
    <w:rsid w:val="00223B4F"/>
    <w:rsid w:val="00223CCA"/>
    <w:rsid w:val="002315BD"/>
    <w:rsid w:val="00242ACF"/>
    <w:rsid w:val="00283808"/>
    <w:rsid w:val="002952E2"/>
    <w:rsid w:val="002954FA"/>
    <w:rsid w:val="002B14EF"/>
    <w:rsid w:val="002B32AE"/>
    <w:rsid w:val="002C31DC"/>
    <w:rsid w:val="002C7C90"/>
    <w:rsid w:val="002D4FE0"/>
    <w:rsid w:val="002D5C4D"/>
    <w:rsid w:val="002F13CE"/>
    <w:rsid w:val="002F1BAB"/>
    <w:rsid w:val="002F3FDA"/>
    <w:rsid w:val="003021B9"/>
    <w:rsid w:val="0030274D"/>
    <w:rsid w:val="003046E8"/>
    <w:rsid w:val="00311F2E"/>
    <w:rsid w:val="00315897"/>
    <w:rsid w:val="00323472"/>
    <w:rsid w:val="0033312A"/>
    <w:rsid w:val="00335AA6"/>
    <w:rsid w:val="00341036"/>
    <w:rsid w:val="00347C56"/>
    <w:rsid w:val="003559BA"/>
    <w:rsid w:val="003760E9"/>
    <w:rsid w:val="00384779"/>
    <w:rsid w:val="00385792"/>
    <w:rsid w:val="00390A24"/>
    <w:rsid w:val="003A1146"/>
    <w:rsid w:val="003B51DC"/>
    <w:rsid w:val="003B52B3"/>
    <w:rsid w:val="003B5B7C"/>
    <w:rsid w:val="003B694E"/>
    <w:rsid w:val="003C72C1"/>
    <w:rsid w:val="003E0F0A"/>
    <w:rsid w:val="003E1A1D"/>
    <w:rsid w:val="003F6837"/>
    <w:rsid w:val="004007D0"/>
    <w:rsid w:val="004037EB"/>
    <w:rsid w:val="004049BC"/>
    <w:rsid w:val="004049CE"/>
    <w:rsid w:val="004227DC"/>
    <w:rsid w:val="00426036"/>
    <w:rsid w:val="00430BDC"/>
    <w:rsid w:val="004315F8"/>
    <w:rsid w:val="00437C35"/>
    <w:rsid w:val="004546F7"/>
    <w:rsid w:val="00475BFB"/>
    <w:rsid w:val="0048212E"/>
    <w:rsid w:val="0049787F"/>
    <w:rsid w:val="004A0393"/>
    <w:rsid w:val="004A3A40"/>
    <w:rsid w:val="004B0105"/>
    <w:rsid w:val="004B46A3"/>
    <w:rsid w:val="004C21CC"/>
    <w:rsid w:val="004C713F"/>
    <w:rsid w:val="004D39A4"/>
    <w:rsid w:val="004E0C3F"/>
    <w:rsid w:val="004E7659"/>
    <w:rsid w:val="00507FCE"/>
    <w:rsid w:val="00521B67"/>
    <w:rsid w:val="005248A5"/>
    <w:rsid w:val="005336F2"/>
    <w:rsid w:val="00535EAA"/>
    <w:rsid w:val="00536854"/>
    <w:rsid w:val="005505D1"/>
    <w:rsid w:val="00556BF1"/>
    <w:rsid w:val="00561079"/>
    <w:rsid w:val="0056536F"/>
    <w:rsid w:val="00572024"/>
    <w:rsid w:val="00581E04"/>
    <w:rsid w:val="00586A61"/>
    <w:rsid w:val="005937C1"/>
    <w:rsid w:val="005A07CA"/>
    <w:rsid w:val="005A0E50"/>
    <w:rsid w:val="005B0613"/>
    <w:rsid w:val="005B2399"/>
    <w:rsid w:val="005C0B5B"/>
    <w:rsid w:val="005C3B86"/>
    <w:rsid w:val="005E36A5"/>
    <w:rsid w:val="005F27F0"/>
    <w:rsid w:val="005F58F9"/>
    <w:rsid w:val="00604D70"/>
    <w:rsid w:val="00610D56"/>
    <w:rsid w:val="0061182C"/>
    <w:rsid w:val="00616589"/>
    <w:rsid w:val="0062141B"/>
    <w:rsid w:val="0062361A"/>
    <w:rsid w:val="00647207"/>
    <w:rsid w:val="0065405C"/>
    <w:rsid w:val="00656B7D"/>
    <w:rsid w:val="00667594"/>
    <w:rsid w:val="00667B73"/>
    <w:rsid w:val="00670DFE"/>
    <w:rsid w:val="0067547C"/>
    <w:rsid w:val="00676216"/>
    <w:rsid w:val="00677DBC"/>
    <w:rsid w:val="006879A2"/>
    <w:rsid w:val="006A4B2B"/>
    <w:rsid w:val="006E74AA"/>
    <w:rsid w:val="00706E58"/>
    <w:rsid w:val="0070732C"/>
    <w:rsid w:val="00707949"/>
    <w:rsid w:val="00713038"/>
    <w:rsid w:val="00720515"/>
    <w:rsid w:val="00723334"/>
    <w:rsid w:val="00737FBC"/>
    <w:rsid w:val="007522FD"/>
    <w:rsid w:val="00753F49"/>
    <w:rsid w:val="00764B91"/>
    <w:rsid w:val="00776A66"/>
    <w:rsid w:val="0077724C"/>
    <w:rsid w:val="00783721"/>
    <w:rsid w:val="00785F19"/>
    <w:rsid w:val="00790C2C"/>
    <w:rsid w:val="007A2802"/>
    <w:rsid w:val="007A2C6B"/>
    <w:rsid w:val="007B0008"/>
    <w:rsid w:val="007D0D08"/>
    <w:rsid w:val="007E0FDB"/>
    <w:rsid w:val="007F2BCE"/>
    <w:rsid w:val="00810708"/>
    <w:rsid w:val="00813964"/>
    <w:rsid w:val="0083034E"/>
    <w:rsid w:val="008477B7"/>
    <w:rsid w:val="0085041A"/>
    <w:rsid w:val="00887CD3"/>
    <w:rsid w:val="008A0EE4"/>
    <w:rsid w:val="008A705A"/>
    <w:rsid w:val="008A791F"/>
    <w:rsid w:val="008C0B3F"/>
    <w:rsid w:val="008C54E1"/>
    <w:rsid w:val="008D5BAE"/>
    <w:rsid w:val="008E7E2B"/>
    <w:rsid w:val="008F510B"/>
    <w:rsid w:val="00913861"/>
    <w:rsid w:val="00913E2B"/>
    <w:rsid w:val="00914F57"/>
    <w:rsid w:val="009176DE"/>
    <w:rsid w:val="00924DD1"/>
    <w:rsid w:val="00942C78"/>
    <w:rsid w:val="00946D22"/>
    <w:rsid w:val="009475FF"/>
    <w:rsid w:val="009513B8"/>
    <w:rsid w:val="00971B63"/>
    <w:rsid w:val="00985E4C"/>
    <w:rsid w:val="009919F3"/>
    <w:rsid w:val="009929C9"/>
    <w:rsid w:val="009B57B7"/>
    <w:rsid w:val="009D434E"/>
    <w:rsid w:val="009F7867"/>
    <w:rsid w:val="00A028DC"/>
    <w:rsid w:val="00A05EFA"/>
    <w:rsid w:val="00A10B9F"/>
    <w:rsid w:val="00A17029"/>
    <w:rsid w:val="00A329D2"/>
    <w:rsid w:val="00A43D7A"/>
    <w:rsid w:val="00A53067"/>
    <w:rsid w:val="00A54F22"/>
    <w:rsid w:val="00A55CCC"/>
    <w:rsid w:val="00A57336"/>
    <w:rsid w:val="00A61C42"/>
    <w:rsid w:val="00A7645D"/>
    <w:rsid w:val="00A86CF9"/>
    <w:rsid w:val="00AA1BAB"/>
    <w:rsid w:val="00AB76DE"/>
    <w:rsid w:val="00AC2225"/>
    <w:rsid w:val="00AD258E"/>
    <w:rsid w:val="00AE48B9"/>
    <w:rsid w:val="00B04CA6"/>
    <w:rsid w:val="00B05882"/>
    <w:rsid w:val="00B16D43"/>
    <w:rsid w:val="00B17CEC"/>
    <w:rsid w:val="00B223AD"/>
    <w:rsid w:val="00B374BA"/>
    <w:rsid w:val="00B415C5"/>
    <w:rsid w:val="00B607D1"/>
    <w:rsid w:val="00B642B7"/>
    <w:rsid w:val="00BA3B6C"/>
    <w:rsid w:val="00BA5101"/>
    <w:rsid w:val="00BB112A"/>
    <w:rsid w:val="00BB3EC5"/>
    <w:rsid w:val="00BC4586"/>
    <w:rsid w:val="00BD1D14"/>
    <w:rsid w:val="00BE2ADA"/>
    <w:rsid w:val="00BE4327"/>
    <w:rsid w:val="00BE4E12"/>
    <w:rsid w:val="00C03D04"/>
    <w:rsid w:val="00C05203"/>
    <w:rsid w:val="00C12FE0"/>
    <w:rsid w:val="00C246E9"/>
    <w:rsid w:val="00C24777"/>
    <w:rsid w:val="00C45D6D"/>
    <w:rsid w:val="00C53ABF"/>
    <w:rsid w:val="00C54C61"/>
    <w:rsid w:val="00C6577C"/>
    <w:rsid w:val="00C708BF"/>
    <w:rsid w:val="00C76F03"/>
    <w:rsid w:val="00C86DED"/>
    <w:rsid w:val="00CA5C7E"/>
    <w:rsid w:val="00CA75BB"/>
    <w:rsid w:val="00CB4C1A"/>
    <w:rsid w:val="00CB5525"/>
    <w:rsid w:val="00CC1239"/>
    <w:rsid w:val="00CD286B"/>
    <w:rsid w:val="00CE01AB"/>
    <w:rsid w:val="00CE4D24"/>
    <w:rsid w:val="00CF477D"/>
    <w:rsid w:val="00CF4A20"/>
    <w:rsid w:val="00CF6CCC"/>
    <w:rsid w:val="00D043D0"/>
    <w:rsid w:val="00D04D89"/>
    <w:rsid w:val="00D05D76"/>
    <w:rsid w:val="00D15FCD"/>
    <w:rsid w:val="00D166FA"/>
    <w:rsid w:val="00D22A8B"/>
    <w:rsid w:val="00D256D4"/>
    <w:rsid w:val="00D26BC4"/>
    <w:rsid w:val="00D358FB"/>
    <w:rsid w:val="00D373E0"/>
    <w:rsid w:val="00D42478"/>
    <w:rsid w:val="00D535CD"/>
    <w:rsid w:val="00D63F14"/>
    <w:rsid w:val="00D66E2B"/>
    <w:rsid w:val="00D71D71"/>
    <w:rsid w:val="00D75CD4"/>
    <w:rsid w:val="00DA0C4C"/>
    <w:rsid w:val="00DA16DC"/>
    <w:rsid w:val="00DA1967"/>
    <w:rsid w:val="00DC7787"/>
    <w:rsid w:val="00DC78F3"/>
    <w:rsid w:val="00DE466D"/>
    <w:rsid w:val="00DE52E0"/>
    <w:rsid w:val="00DF35D5"/>
    <w:rsid w:val="00DF5AAA"/>
    <w:rsid w:val="00DF79F3"/>
    <w:rsid w:val="00E12683"/>
    <w:rsid w:val="00E241D2"/>
    <w:rsid w:val="00E36B77"/>
    <w:rsid w:val="00E46020"/>
    <w:rsid w:val="00E56568"/>
    <w:rsid w:val="00E64046"/>
    <w:rsid w:val="00E64AFB"/>
    <w:rsid w:val="00E6665F"/>
    <w:rsid w:val="00E72E1C"/>
    <w:rsid w:val="00E8099E"/>
    <w:rsid w:val="00E81183"/>
    <w:rsid w:val="00E84637"/>
    <w:rsid w:val="00EC0B8A"/>
    <w:rsid w:val="00EC5182"/>
    <w:rsid w:val="00ED0330"/>
    <w:rsid w:val="00ED53D6"/>
    <w:rsid w:val="00EF5FD2"/>
    <w:rsid w:val="00F030BF"/>
    <w:rsid w:val="00F1002B"/>
    <w:rsid w:val="00F234E3"/>
    <w:rsid w:val="00F27D27"/>
    <w:rsid w:val="00F36595"/>
    <w:rsid w:val="00F41A68"/>
    <w:rsid w:val="00F45446"/>
    <w:rsid w:val="00F45651"/>
    <w:rsid w:val="00F45A0C"/>
    <w:rsid w:val="00F50F6F"/>
    <w:rsid w:val="00F5410B"/>
    <w:rsid w:val="00F62766"/>
    <w:rsid w:val="00F668C1"/>
    <w:rsid w:val="00F74DA3"/>
    <w:rsid w:val="00F7740F"/>
    <w:rsid w:val="00F77E3A"/>
    <w:rsid w:val="00F81F54"/>
    <w:rsid w:val="00F83147"/>
    <w:rsid w:val="00F83C9E"/>
    <w:rsid w:val="00F843F2"/>
    <w:rsid w:val="00F90AE1"/>
    <w:rsid w:val="00F97E40"/>
    <w:rsid w:val="00FA41FB"/>
    <w:rsid w:val="00FD336F"/>
    <w:rsid w:val="00FE372F"/>
    <w:rsid w:val="00FE3D47"/>
    <w:rsid w:val="00FE7D74"/>
    <w:rsid w:val="00F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  <o:shapelayout v:ext="edit">
      <o:idmap v:ext="edit" data="2"/>
    </o:shapelayout>
  </w:shapeDefaults>
  <w:decimalSymbol w:val=","/>
  <w:listSeparator w:val=";"/>
  <w14:docId w14:val="278E4859"/>
  <w15:docId w15:val="{22510FF2-BBEB-4FB5-8640-3FDF88CB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6E55"/>
    <w:rPr>
      <w:rFonts w:ascii="Arial" w:hAnsi="Arial"/>
      <w:sz w:val="22"/>
      <w:szCs w:val="24"/>
    </w:rPr>
  </w:style>
  <w:style w:type="paragraph" w:styleId="berschrift1">
    <w:name w:val="heading 1"/>
    <w:basedOn w:val="KaiserInhalt"/>
    <w:next w:val="Standard"/>
    <w:qFormat/>
    <w:rsid w:val="001A6E55"/>
    <w:pPr>
      <w:outlineLvl w:val="0"/>
    </w:pPr>
    <w:rPr>
      <w:bCs/>
      <w:sz w:val="60"/>
      <w:szCs w:val="28"/>
    </w:rPr>
  </w:style>
  <w:style w:type="paragraph" w:styleId="berschrift2">
    <w:name w:val="heading 2"/>
    <w:basedOn w:val="Standard"/>
    <w:next w:val="Standard"/>
    <w:qFormat/>
    <w:rsid w:val="001A6E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qFormat/>
    <w:rsid w:val="001A6E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qFormat/>
    <w:rsid w:val="001A6E5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qFormat/>
    <w:rsid w:val="001A6E5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qFormat/>
    <w:rsid w:val="001A6E55"/>
    <w:pPr>
      <w:keepNext/>
      <w:spacing w:line="360" w:lineRule="auto"/>
      <w:jc w:val="both"/>
      <w:outlineLvl w:val="5"/>
    </w:pPr>
    <w:rPr>
      <w:i/>
      <w:iCs/>
    </w:rPr>
  </w:style>
  <w:style w:type="paragraph" w:styleId="berschrift7">
    <w:name w:val="heading 7"/>
    <w:basedOn w:val="Standard"/>
    <w:next w:val="Standard"/>
    <w:qFormat/>
    <w:rsid w:val="001A6E55"/>
    <w:pPr>
      <w:keepNext/>
      <w:spacing w:line="360" w:lineRule="auto"/>
      <w:outlineLvl w:val="6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iserInhalt">
    <w:name w:val="Kaiser Inhalt"/>
    <w:basedOn w:val="Standard"/>
    <w:autoRedefine/>
    <w:rsid w:val="001A6E55"/>
    <w:pPr>
      <w:spacing w:after="240"/>
    </w:pPr>
    <w:rPr>
      <w:rFonts w:ascii="Frutiger LT 65 Bold" w:hAnsi="Frutiger LT 65 Bold"/>
      <w:sz w:val="32"/>
    </w:rPr>
  </w:style>
  <w:style w:type="paragraph" w:styleId="Kopfzeile">
    <w:name w:val="header"/>
    <w:autoRedefine/>
    <w:semiHidden/>
    <w:rsid w:val="00096EFD"/>
    <w:pPr>
      <w:spacing w:line="360" w:lineRule="auto"/>
      <w:jc w:val="both"/>
    </w:pPr>
    <w:rPr>
      <w:rFonts w:ascii="Arial" w:hAnsi="Arial" w:cs="Arial"/>
      <w:b/>
      <w:bCs/>
      <w:i/>
      <w:iCs/>
      <w:color w:val="FF0000"/>
      <w:sz w:val="22"/>
      <w:szCs w:val="22"/>
    </w:rPr>
  </w:style>
  <w:style w:type="character" w:customStyle="1" w:styleId="KopfzeileZchn">
    <w:name w:val="Kopfzeile Zchn"/>
    <w:basedOn w:val="Absatz-Standardschriftart"/>
    <w:rsid w:val="001A6E55"/>
    <w:rPr>
      <w:rFonts w:ascii="Frutiger LT 65 Bold" w:hAnsi="Frutiger LT 65 Bold"/>
      <w:sz w:val="22"/>
      <w:szCs w:val="24"/>
      <w:lang w:val="de-DE" w:eastAsia="de-DE" w:bidi="ar-SA"/>
    </w:rPr>
  </w:style>
  <w:style w:type="paragraph" w:styleId="Fuzeile">
    <w:name w:val="footer"/>
    <w:basedOn w:val="Standard"/>
    <w:semiHidden/>
    <w:rsid w:val="001A6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rsid w:val="001A6E55"/>
    <w:rPr>
      <w:rFonts w:ascii="Frutiger 45 Light" w:hAnsi="Frutiger 45 Light"/>
      <w:sz w:val="22"/>
      <w:szCs w:val="24"/>
    </w:rPr>
  </w:style>
  <w:style w:type="character" w:customStyle="1" w:styleId="berschrift1Zchn">
    <w:name w:val="Überschrift 1 Zchn"/>
    <w:basedOn w:val="Absatz-Standardschriftart"/>
    <w:rsid w:val="001A6E55"/>
    <w:rPr>
      <w:rFonts w:ascii="Frutiger LT 65 Bold" w:eastAsia="Times New Roman" w:hAnsi="Frutiger LT 65 Bold" w:cs="Times New Roman"/>
      <w:bCs/>
      <w:sz w:val="60"/>
      <w:szCs w:val="28"/>
    </w:rPr>
  </w:style>
  <w:style w:type="paragraph" w:customStyle="1" w:styleId="KaiserDeckblattberschrift1">
    <w:name w:val="Kaiser Deckblatt Überschrift 1"/>
    <w:basedOn w:val="Standard"/>
    <w:autoRedefine/>
    <w:rsid w:val="001A6E55"/>
    <w:pPr>
      <w:spacing w:line="298" w:lineRule="auto"/>
    </w:pPr>
    <w:rPr>
      <w:rFonts w:ascii="Frutiger LT 65 Bold" w:hAnsi="Frutiger LT 65 Bold"/>
      <w:sz w:val="60"/>
    </w:rPr>
  </w:style>
  <w:style w:type="paragraph" w:styleId="Funotentext">
    <w:name w:val="footnote text"/>
    <w:basedOn w:val="Standard"/>
    <w:semiHidden/>
    <w:rsid w:val="001A6E55"/>
    <w:rPr>
      <w:sz w:val="20"/>
      <w:szCs w:val="20"/>
    </w:rPr>
  </w:style>
  <w:style w:type="character" w:customStyle="1" w:styleId="FunotentextZchn">
    <w:name w:val="Fußnotentext Zchn"/>
    <w:basedOn w:val="Absatz-Standardschriftart"/>
    <w:rsid w:val="001A6E55"/>
    <w:rPr>
      <w:rFonts w:ascii="Frutiger 45 Light" w:hAnsi="Frutiger 45 Light"/>
    </w:rPr>
  </w:style>
  <w:style w:type="character" w:styleId="Funotenzeichen">
    <w:name w:val="footnote reference"/>
    <w:basedOn w:val="Absatz-Standardschriftart"/>
    <w:semiHidden/>
    <w:rsid w:val="001A6E55"/>
    <w:rPr>
      <w:vertAlign w:val="superscript"/>
    </w:rPr>
  </w:style>
  <w:style w:type="paragraph" w:customStyle="1" w:styleId="KaiserDeckblattberschrift2">
    <w:name w:val="Kaiser Deckblatt Überschrift 2"/>
    <w:basedOn w:val="KaiserDeckblattberschrift1"/>
    <w:autoRedefine/>
    <w:rsid w:val="001A6E55"/>
    <w:pPr>
      <w:framePr w:hSpace="141" w:wrap="around" w:vAnchor="text" w:hAnchor="margin" w:xAlign="right" w:y="146"/>
      <w:suppressOverlap/>
    </w:pPr>
    <w:rPr>
      <w:rFonts w:ascii="Frutiger 45 Light" w:hAnsi="Frutiger 45 Light"/>
    </w:rPr>
  </w:style>
  <w:style w:type="paragraph" w:customStyle="1" w:styleId="KaiserInhalt1Instanz">
    <w:name w:val="Kaiser Inhalt 1. Instanz"/>
    <w:basedOn w:val="KaiserInhalt"/>
    <w:autoRedefine/>
    <w:rsid w:val="001A6E55"/>
    <w:pPr>
      <w:spacing w:before="360" w:line="360" w:lineRule="exact"/>
      <w:ind w:left="397" w:hanging="397"/>
    </w:pPr>
    <w:rPr>
      <w:sz w:val="24"/>
    </w:rPr>
  </w:style>
  <w:style w:type="paragraph" w:customStyle="1" w:styleId="KaiserInhalt2Instanz">
    <w:name w:val="Kaiser Inhalt 2. Instanz"/>
    <w:basedOn w:val="Standard"/>
    <w:autoRedefine/>
    <w:rsid w:val="001A6E55"/>
    <w:pPr>
      <w:numPr>
        <w:ilvl w:val="1"/>
        <w:numId w:val="6"/>
      </w:numPr>
      <w:spacing w:after="100" w:afterAutospacing="1" w:line="360" w:lineRule="exact"/>
    </w:pPr>
    <w:rPr>
      <w:rFonts w:ascii="Frutiger LT 45 Light" w:hAnsi="Frutiger LT 45 Light"/>
      <w:sz w:val="20"/>
    </w:rPr>
  </w:style>
  <w:style w:type="paragraph" w:styleId="Inhaltsverzeichnisberschrift">
    <w:name w:val="TOC Heading"/>
    <w:basedOn w:val="berschrift1"/>
    <w:next w:val="Standard"/>
    <w:qFormat/>
    <w:rsid w:val="001A6E55"/>
    <w:pPr>
      <w:keepNext/>
      <w:keepLines/>
      <w:spacing w:before="480" w:after="0"/>
      <w:outlineLvl w:val="9"/>
    </w:pPr>
    <w:rPr>
      <w:rFonts w:ascii="Cambria" w:hAnsi="Cambria"/>
      <w:b/>
      <w:color w:val="365F91"/>
      <w:sz w:val="28"/>
    </w:rPr>
  </w:style>
  <w:style w:type="paragraph" w:customStyle="1" w:styleId="Kaiser">
    <w:name w:val="Kaiser"/>
    <w:autoRedefine/>
    <w:qFormat/>
    <w:rsid w:val="001A6E55"/>
    <w:pPr>
      <w:spacing w:line="355" w:lineRule="auto"/>
      <w:jc w:val="both"/>
    </w:pPr>
    <w:rPr>
      <w:rFonts w:ascii="Frutiger LT 45 Light" w:hAnsi="Frutiger LT 45 Light"/>
      <w:sz w:val="22"/>
      <w:szCs w:val="24"/>
    </w:rPr>
  </w:style>
  <w:style w:type="paragraph" w:customStyle="1" w:styleId="Kaiserberschrift1">
    <w:name w:val="Kaiser Überschrift 1"/>
    <w:basedOn w:val="Kaiser"/>
    <w:next w:val="Kaiser"/>
    <w:autoRedefine/>
    <w:qFormat/>
    <w:rsid w:val="001A6E55"/>
    <w:pPr>
      <w:numPr>
        <w:numId w:val="33"/>
      </w:numPr>
      <w:spacing w:line="480" w:lineRule="auto"/>
    </w:pPr>
    <w:rPr>
      <w:rFonts w:ascii="Frutiger LT 65 Bold" w:hAnsi="Frutiger LT 65 Bold"/>
      <w:sz w:val="32"/>
    </w:rPr>
  </w:style>
  <w:style w:type="paragraph" w:customStyle="1" w:styleId="KaiserZwischenberschrift">
    <w:name w:val="Kaiser Zwischenüberschrift"/>
    <w:basedOn w:val="Kaiserberschrift1"/>
    <w:next w:val="Kaiser"/>
    <w:autoRedefine/>
    <w:qFormat/>
    <w:rsid w:val="001A6E55"/>
    <w:pPr>
      <w:numPr>
        <w:ilvl w:val="1"/>
      </w:numPr>
      <w:spacing w:before="360"/>
    </w:pPr>
    <w:rPr>
      <w:sz w:val="24"/>
    </w:rPr>
  </w:style>
  <w:style w:type="paragraph" w:styleId="Sprechblasentext">
    <w:name w:val="Balloon Text"/>
    <w:basedOn w:val="Standard"/>
    <w:rsid w:val="001A6E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sid w:val="001A6E55"/>
    <w:rPr>
      <w:rFonts w:ascii="Tahoma" w:hAnsi="Tahoma" w:cs="Tahoma"/>
      <w:sz w:val="16"/>
      <w:szCs w:val="16"/>
    </w:rPr>
  </w:style>
  <w:style w:type="paragraph" w:styleId="Verzeichnis1">
    <w:name w:val="toc 1"/>
    <w:basedOn w:val="KaiserInhalt1Instanz"/>
    <w:next w:val="KaiserInhalt2Instanz"/>
    <w:autoRedefine/>
    <w:semiHidden/>
    <w:rsid w:val="001A6E55"/>
    <w:pPr>
      <w:numPr>
        <w:numId w:val="13"/>
      </w:numPr>
      <w:tabs>
        <w:tab w:val="right" w:leader="underscore" w:pos="9628"/>
      </w:tabs>
      <w:spacing w:after="100"/>
      <w:ind w:left="567" w:hanging="567"/>
    </w:pPr>
  </w:style>
  <w:style w:type="paragraph" w:styleId="Verzeichnis2">
    <w:name w:val="toc 2"/>
    <w:basedOn w:val="Standard"/>
    <w:next w:val="Standard"/>
    <w:autoRedefine/>
    <w:semiHidden/>
    <w:rsid w:val="001A6E55"/>
    <w:pPr>
      <w:numPr>
        <w:ilvl w:val="1"/>
        <w:numId w:val="13"/>
      </w:numPr>
      <w:tabs>
        <w:tab w:val="right" w:leader="underscore" w:pos="9628"/>
      </w:tabs>
      <w:spacing w:after="100"/>
      <w:ind w:left="1276" w:hanging="568"/>
    </w:pPr>
  </w:style>
  <w:style w:type="character" w:styleId="Hyperlink">
    <w:name w:val="Hyperlink"/>
    <w:basedOn w:val="Absatz-Standardschriftart"/>
    <w:unhideWhenUsed/>
    <w:rsid w:val="001A6E55"/>
    <w:rPr>
      <w:color w:val="0000FF"/>
      <w:u w:val="single"/>
    </w:rPr>
  </w:style>
  <w:style w:type="paragraph" w:customStyle="1" w:styleId="KaiserZwischenberschrift2">
    <w:name w:val="Kaiser Zwischenüberschrift 2"/>
    <w:basedOn w:val="Kaiserberschrift1"/>
    <w:next w:val="Kaiser"/>
    <w:autoRedefine/>
    <w:qFormat/>
    <w:rsid w:val="001A6E55"/>
    <w:pPr>
      <w:numPr>
        <w:ilvl w:val="2"/>
      </w:numPr>
      <w:spacing w:before="360"/>
    </w:pPr>
    <w:rPr>
      <w:sz w:val="24"/>
    </w:rPr>
  </w:style>
  <w:style w:type="paragraph" w:styleId="Verzeichnis3">
    <w:name w:val="toc 3"/>
    <w:basedOn w:val="Standard"/>
    <w:next w:val="Standard"/>
    <w:autoRedefine/>
    <w:semiHidden/>
    <w:rsid w:val="001A6E55"/>
    <w:pPr>
      <w:numPr>
        <w:ilvl w:val="2"/>
        <w:numId w:val="13"/>
      </w:numPr>
      <w:tabs>
        <w:tab w:val="right" w:leader="underscore" w:pos="9628"/>
      </w:tabs>
      <w:spacing w:after="100"/>
      <w:ind w:left="1814" w:hanging="567"/>
    </w:pPr>
  </w:style>
  <w:style w:type="paragraph" w:customStyle="1" w:styleId="KaiserZwischenberschrift3">
    <w:name w:val="Kaiser Zwischenüberschrift 3"/>
    <w:basedOn w:val="Kaiserberschrift1"/>
    <w:next w:val="Kaiser"/>
    <w:autoRedefine/>
    <w:qFormat/>
    <w:rsid w:val="001A6E55"/>
    <w:pPr>
      <w:numPr>
        <w:ilvl w:val="3"/>
      </w:numPr>
      <w:spacing w:before="360"/>
    </w:pPr>
    <w:rPr>
      <w:sz w:val="24"/>
    </w:rPr>
  </w:style>
  <w:style w:type="paragraph" w:customStyle="1" w:styleId="KaiserZwischenberschrift4">
    <w:name w:val="Kaiser Zwischenüberschrift 4"/>
    <w:basedOn w:val="Kaiserberschrift1"/>
    <w:next w:val="Kaiser"/>
    <w:autoRedefine/>
    <w:qFormat/>
    <w:rsid w:val="001A6E55"/>
    <w:pPr>
      <w:numPr>
        <w:ilvl w:val="4"/>
      </w:numPr>
      <w:spacing w:before="360"/>
    </w:pPr>
    <w:rPr>
      <w:sz w:val="24"/>
    </w:rPr>
  </w:style>
  <w:style w:type="paragraph" w:styleId="Verzeichnis4">
    <w:name w:val="toc 4"/>
    <w:basedOn w:val="Standard"/>
    <w:next w:val="Standard"/>
    <w:autoRedefine/>
    <w:semiHidden/>
    <w:rsid w:val="001A6E55"/>
    <w:pPr>
      <w:numPr>
        <w:ilvl w:val="3"/>
        <w:numId w:val="13"/>
      </w:numPr>
      <w:tabs>
        <w:tab w:val="right" w:leader="underscore" w:pos="9628"/>
      </w:tabs>
      <w:spacing w:after="100"/>
      <w:ind w:left="2387" w:hanging="573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1A6E55"/>
    <w:pPr>
      <w:numPr>
        <w:ilvl w:val="4"/>
        <w:numId w:val="13"/>
      </w:numPr>
      <w:tabs>
        <w:tab w:val="right" w:leader="underscore" w:pos="9628"/>
      </w:tabs>
      <w:spacing w:after="100"/>
      <w:ind w:left="2948" w:hanging="567"/>
    </w:pPr>
  </w:style>
  <w:style w:type="paragraph" w:customStyle="1" w:styleId="KaiserZwischenberschrift5">
    <w:name w:val="Kaiser Zwischenüberschrift 5"/>
    <w:basedOn w:val="Kaiserberschrift1"/>
    <w:next w:val="Kaiser"/>
    <w:autoRedefine/>
    <w:qFormat/>
    <w:rsid w:val="001A6E55"/>
    <w:pPr>
      <w:numPr>
        <w:ilvl w:val="5"/>
      </w:numPr>
      <w:spacing w:before="360"/>
    </w:pPr>
    <w:rPr>
      <w:sz w:val="24"/>
      <w:lang w:val="en-US"/>
    </w:rPr>
  </w:style>
  <w:style w:type="paragraph" w:styleId="Verzeichnis6">
    <w:name w:val="toc 6"/>
    <w:basedOn w:val="Standard"/>
    <w:next w:val="Standard"/>
    <w:autoRedefine/>
    <w:semiHidden/>
    <w:rsid w:val="001A6E55"/>
    <w:pPr>
      <w:numPr>
        <w:ilvl w:val="5"/>
        <w:numId w:val="13"/>
      </w:numPr>
      <w:tabs>
        <w:tab w:val="num" w:pos="360"/>
        <w:tab w:val="right" w:leader="underscore" w:pos="9628"/>
      </w:tabs>
      <w:spacing w:after="100"/>
      <w:ind w:left="3515" w:hanging="567"/>
    </w:pPr>
  </w:style>
  <w:style w:type="paragraph" w:customStyle="1" w:styleId="KaiserZwischenberschrift6">
    <w:name w:val="Kaiser Zwischenüberschrift 6"/>
    <w:basedOn w:val="Kaiserberschrift1"/>
    <w:next w:val="Kaiser"/>
    <w:autoRedefine/>
    <w:qFormat/>
    <w:rsid w:val="001A6E55"/>
    <w:pPr>
      <w:numPr>
        <w:ilvl w:val="6"/>
      </w:numPr>
      <w:spacing w:before="360"/>
    </w:pPr>
    <w:rPr>
      <w:sz w:val="24"/>
      <w:lang w:val="en-US"/>
    </w:rPr>
  </w:style>
  <w:style w:type="paragraph" w:customStyle="1" w:styleId="KaiserZwischenberschrift7">
    <w:name w:val="Kaiser Zwischenüberschrift 7"/>
    <w:basedOn w:val="Kaiserberschrift1"/>
    <w:next w:val="Kaiser"/>
    <w:autoRedefine/>
    <w:rsid w:val="001A6E55"/>
    <w:pPr>
      <w:numPr>
        <w:ilvl w:val="7"/>
      </w:numPr>
      <w:spacing w:before="360"/>
    </w:pPr>
    <w:rPr>
      <w:sz w:val="24"/>
    </w:rPr>
  </w:style>
  <w:style w:type="paragraph" w:styleId="Verzeichnis7">
    <w:name w:val="toc 7"/>
    <w:basedOn w:val="Standard"/>
    <w:next w:val="Standard"/>
    <w:autoRedefine/>
    <w:semiHidden/>
    <w:rsid w:val="001A6E55"/>
    <w:pPr>
      <w:numPr>
        <w:ilvl w:val="6"/>
        <w:numId w:val="13"/>
      </w:numPr>
      <w:tabs>
        <w:tab w:val="right" w:leader="underscore" w:pos="9628"/>
      </w:tabs>
      <w:spacing w:after="100"/>
      <w:ind w:left="4082" w:hanging="567"/>
    </w:pPr>
  </w:style>
  <w:style w:type="paragraph" w:styleId="Verzeichnis8">
    <w:name w:val="toc 8"/>
    <w:basedOn w:val="Standard"/>
    <w:next w:val="Standard"/>
    <w:autoRedefine/>
    <w:semiHidden/>
    <w:rsid w:val="001A6E55"/>
    <w:pPr>
      <w:numPr>
        <w:ilvl w:val="7"/>
        <w:numId w:val="13"/>
      </w:numPr>
      <w:tabs>
        <w:tab w:val="right" w:leader="underscore" w:pos="9628"/>
      </w:tabs>
      <w:spacing w:after="100"/>
      <w:ind w:left="5930" w:hanging="1848"/>
    </w:pPr>
  </w:style>
  <w:style w:type="character" w:customStyle="1" w:styleId="berschrift2Zchn">
    <w:name w:val="Überschrift 2 Zchn"/>
    <w:basedOn w:val="Absatz-Standardschriftart"/>
    <w:semiHidden/>
    <w:rsid w:val="001A6E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rsid w:val="001A6E55"/>
    <w:rPr>
      <w:rFonts w:ascii="Cambria" w:eastAsia="Times New Roman" w:hAnsi="Cambria" w:cs="Times New Roman"/>
      <w:b/>
      <w:bCs/>
      <w:color w:val="4F81BD"/>
      <w:sz w:val="22"/>
      <w:szCs w:val="24"/>
    </w:rPr>
  </w:style>
  <w:style w:type="character" w:customStyle="1" w:styleId="berschrift4Zchn">
    <w:name w:val="Überschrift 4 Zchn"/>
    <w:basedOn w:val="Absatz-Standardschriftart"/>
    <w:semiHidden/>
    <w:rsid w:val="001A6E55"/>
    <w:rPr>
      <w:rFonts w:ascii="Cambria" w:eastAsia="Times New Roman" w:hAnsi="Cambria" w:cs="Times New Roman"/>
      <w:b/>
      <w:bCs/>
      <w:i/>
      <w:iCs/>
      <w:color w:val="4F81BD"/>
      <w:sz w:val="22"/>
      <w:szCs w:val="24"/>
    </w:rPr>
  </w:style>
  <w:style w:type="character" w:customStyle="1" w:styleId="berschrift5Zchn">
    <w:name w:val="Überschrift 5 Zchn"/>
    <w:basedOn w:val="Absatz-Standardschriftart"/>
    <w:semiHidden/>
    <w:rsid w:val="001A6E55"/>
    <w:rPr>
      <w:rFonts w:ascii="Cambria" w:eastAsia="Times New Roman" w:hAnsi="Cambria" w:cs="Times New Roman"/>
      <w:color w:val="243F60"/>
      <w:sz w:val="22"/>
      <w:szCs w:val="24"/>
    </w:rPr>
  </w:style>
  <w:style w:type="paragraph" w:styleId="Verzeichnis9">
    <w:name w:val="toc 9"/>
    <w:basedOn w:val="Standard"/>
    <w:next w:val="Standard"/>
    <w:autoRedefine/>
    <w:semiHidden/>
    <w:rsid w:val="001A6E55"/>
    <w:pPr>
      <w:numPr>
        <w:ilvl w:val="8"/>
        <w:numId w:val="13"/>
      </w:numPr>
      <w:spacing w:after="100"/>
    </w:pPr>
  </w:style>
  <w:style w:type="character" w:styleId="Platzhaltertext">
    <w:name w:val="Placeholder Text"/>
    <w:basedOn w:val="Absatz-Standardschriftart"/>
    <w:semiHidden/>
    <w:rsid w:val="001A6E55"/>
    <w:rPr>
      <w:color w:val="808080"/>
    </w:rPr>
  </w:style>
  <w:style w:type="paragraph" w:customStyle="1" w:styleId="Hardcopy">
    <w:name w:val="Hardcopy"/>
    <w:basedOn w:val="Standard"/>
    <w:next w:val="Kaiser"/>
    <w:autoRedefine/>
    <w:rsid w:val="001A6E55"/>
    <w:pPr>
      <w:spacing w:before="120"/>
    </w:pPr>
    <w:rPr>
      <w:sz w:val="20"/>
    </w:rPr>
  </w:style>
  <w:style w:type="paragraph" w:styleId="Listenabsatz">
    <w:name w:val="List Paragraph"/>
    <w:basedOn w:val="Standard"/>
    <w:qFormat/>
    <w:rsid w:val="001A6E55"/>
    <w:pPr>
      <w:ind w:left="720"/>
      <w:contextualSpacing/>
    </w:pPr>
  </w:style>
  <w:style w:type="paragraph" w:customStyle="1" w:styleId="KaiserAufzhlungFett">
    <w:name w:val="Kaiser Aufzählung Fett"/>
    <w:basedOn w:val="Kaiser"/>
    <w:next w:val="KaiserAufzhlungText"/>
    <w:autoRedefine/>
    <w:qFormat/>
    <w:rsid w:val="001A6E55"/>
    <w:pPr>
      <w:widowControl w:val="0"/>
      <w:numPr>
        <w:numId w:val="27"/>
      </w:numPr>
      <w:spacing w:before="480"/>
      <w:ind w:left="714" w:hanging="357"/>
    </w:pPr>
    <w:rPr>
      <w:rFonts w:ascii="Frutiger LT 65 Bold" w:hAnsi="Frutiger LT 65 Bold"/>
    </w:rPr>
  </w:style>
  <w:style w:type="paragraph" w:customStyle="1" w:styleId="KaiserAufzhlungText">
    <w:name w:val="Kaiser Aufzählung Text"/>
    <w:basedOn w:val="KaiserAufzhlungFett"/>
    <w:autoRedefine/>
    <w:qFormat/>
    <w:rsid w:val="001A6E55"/>
    <w:pPr>
      <w:widowControl/>
      <w:numPr>
        <w:numId w:val="0"/>
      </w:numPr>
      <w:spacing w:before="0"/>
      <w:ind w:left="709"/>
    </w:pPr>
    <w:rPr>
      <w:rFonts w:ascii="Frutiger LT 45 Light" w:hAnsi="Frutiger LT 45 Light"/>
      <w:noProof/>
      <w:szCs w:val="20"/>
    </w:rPr>
  </w:style>
  <w:style w:type="paragraph" w:customStyle="1" w:styleId="KaiserAufzhlung">
    <w:name w:val="Kaiser Aufzählung"/>
    <w:basedOn w:val="Kaiser"/>
    <w:next w:val="KaiserAufzhlungText"/>
    <w:autoRedefine/>
    <w:qFormat/>
    <w:rsid w:val="001A6E55"/>
    <w:pPr>
      <w:widowControl w:val="0"/>
      <w:numPr>
        <w:numId w:val="28"/>
      </w:numPr>
      <w:ind w:left="714" w:hanging="357"/>
    </w:pPr>
  </w:style>
  <w:style w:type="paragraph" w:customStyle="1" w:styleId="KaiserFett">
    <w:name w:val="Kaiser Fett"/>
    <w:basedOn w:val="Kaiser"/>
    <w:next w:val="Kaiser"/>
    <w:autoRedefine/>
    <w:rsid w:val="001A6E55"/>
    <w:rPr>
      <w:rFonts w:ascii="Frutiger LT 65 Bold" w:hAnsi="Frutiger LT 65 Bold"/>
    </w:rPr>
  </w:style>
  <w:style w:type="paragraph" w:customStyle="1" w:styleId="KaiserTabellenberschrift">
    <w:name w:val="Kaiser Tabellen Überschrift"/>
    <w:basedOn w:val="Kaiser"/>
    <w:autoRedefine/>
    <w:qFormat/>
    <w:rsid w:val="001A6E55"/>
    <w:pPr>
      <w:jc w:val="left"/>
    </w:pPr>
    <w:rPr>
      <w:rFonts w:ascii="Frutiger LT 65 Bold" w:hAnsi="Frutiger LT 65 Bold"/>
    </w:rPr>
  </w:style>
  <w:style w:type="paragraph" w:customStyle="1" w:styleId="KaiserTabellenInhalt">
    <w:name w:val="Kaiser Tabellen Inhalt"/>
    <w:basedOn w:val="Kaiser"/>
    <w:autoRedefine/>
    <w:qFormat/>
    <w:rsid w:val="001A6E55"/>
    <w:pPr>
      <w:spacing w:before="240" w:after="120"/>
    </w:pPr>
  </w:style>
  <w:style w:type="paragraph" w:customStyle="1" w:styleId="Deckblattberschrift1">
    <w:name w:val="Deckblatt Überschrift 1"/>
    <w:basedOn w:val="Standard"/>
    <w:rsid w:val="001A6E55"/>
    <w:pPr>
      <w:spacing w:before="1701"/>
    </w:pPr>
    <w:rPr>
      <w:rFonts w:ascii="Frutiger LT 65 Bold" w:hAnsi="Frutiger LT 65 Bold"/>
      <w:sz w:val="60"/>
    </w:rPr>
  </w:style>
  <w:style w:type="paragraph" w:customStyle="1" w:styleId="Deckblattberschrift2">
    <w:name w:val="Deckblatt Überschrift 2"/>
    <w:basedOn w:val="Deckblattberschrift1"/>
    <w:rsid w:val="001A6E55"/>
    <w:pPr>
      <w:spacing w:before="0"/>
    </w:pPr>
    <w:rPr>
      <w:rFonts w:ascii="Frutiger 45 Light" w:hAnsi="Frutiger 45 Light"/>
    </w:rPr>
  </w:style>
  <w:style w:type="paragraph" w:customStyle="1" w:styleId="KaiserDeckblattAbteilung">
    <w:name w:val="Kaiser Deckblatt Abteilung"/>
    <w:basedOn w:val="Kaiser"/>
    <w:autoRedefine/>
    <w:rsid w:val="001A6E55"/>
    <w:pPr>
      <w:spacing w:before="1701"/>
    </w:pPr>
    <w:rPr>
      <w:rFonts w:ascii="Frutiger LT 65 Bold" w:hAnsi="Frutiger LT 65 Bold"/>
      <w:szCs w:val="20"/>
    </w:rPr>
  </w:style>
  <w:style w:type="paragraph" w:customStyle="1" w:styleId="Zwischenberschrift">
    <w:name w:val="Zwischenüberschrift"/>
    <w:basedOn w:val="Standard"/>
    <w:rsid w:val="001A6E55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1A6E55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customStyle="1" w:styleId="WfxFaxNum">
    <w:name w:val="WfxFaxNum"/>
    <w:basedOn w:val="Standard"/>
    <w:rsid w:val="001A6E55"/>
    <w:pPr>
      <w:spacing w:line="340" w:lineRule="atLeast"/>
    </w:pPr>
    <w:rPr>
      <w:color w:val="000000"/>
      <w:szCs w:val="20"/>
    </w:rPr>
  </w:style>
  <w:style w:type="paragraph" w:styleId="Textkrper">
    <w:name w:val="Body Text"/>
    <w:basedOn w:val="Standard"/>
    <w:semiHidden/>
    <w:rsid w:val="001A6E55"/>
    <w:pPr>
      <w:spacing w:line="340" w:lineRule="atLeast"/>
      <w:jc w:val="both"/>
    </w:pPr>
    <w:rPr>
      <w:i/>
      <w:iCs/>
      <w:u w:val="single"/>
    </w:rPr>
  </w:style>
  <w:style w:type="paragraph" w:styleId="Beschriftung">
    <w:name w:val="caption"/>
    <w:basedOn w:val="Standard"/>
    <w:next w:val="Standard"/>
    <w:qFormat/>
    <w:rsid w:val="001A6E5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szCs w:val="20"/>
    </w:rPr>
  </w:style>
  <w:style w:type="paragraph" w:customStyle="1" w:styleId="paragraph">
    <w:name w:val="paragraph"/>
    <w:basedOn w:val="Standard"/>
    <w:rsid w:val="007A2C6B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Absatz-Standardschriftart"/>
    <w:rsid w:val="007A2C6B"/>
  </w:style>
  <w:style w:type="character" w:customStyle="1" w:styleId="eop">
    <w:name w:val="eop"/>
    <w:basedOn w:val="Absatz-Standardschriftart"/>
    <w:rsid w:val="007A2C6B"/>
  </w:style>
  <w:style w:type="character" w:customStyle="1" w:styleId="cf01">
    <w:name w:val="cf01"/>
    <w:basedOn w:val="Absatz-Standardschriftart"/>
    <w:rsid w:val="00D26BC4"/>
    <w:rPr>
      <w:rFonts w:ascii="Segoe UI" w:hAnsi="Segoe UI" w:cs="Segoe UI" w:hint="default"/>
      <w:color w:val="26262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kaiser-elektro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kellner\Lokale%20Einstellungen\Temporary%20Internet%20Files\Content.Outlook\A0FGRKGK\Maske_Pressetex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c60e7-37ec-48ad-a2cd-5d61d9c10761" xsi:nil="true"/>
    <lcf76f155ced4ddcb4097134ff3c332f xmlns="a2ca2c7f-3af5-4d67-904f-1f111f41a3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1FFF9407DA014B957AB2300C7C4826" ma:contentTypeVersion="16" ma:contentTypeDescription="Ein neues Dokument erstellen." ma:contentTypeScope="" ma:versionID="4592beca65e19d975b1cb29b1065d033">
  <xsd:schema xmlns:xsd="http://www.w3.org/2001/XMLSchema" xmlns:xs="http://www.w3.org/2001/XMLSchema" xmlns:p="http://schemas.microsoft.com/office/2006/metadata/properties" xmlns:ns2="a2ca2c7f-3af5-4d67-904f-1f111f41a3a5" xmlns:ns3="b9fc60e7-37ec-48ad-a2cd-5d61d9c10761" targetNamespace="http://schemas.microsoft.com/office/2006/metadata/properties" ma:root="true" ma:fieldsID="17fcaf6a9585f8bdb4b4b06023530511" ns2:_="" ns3:_="">
    <xsd:import namespace="a2ca2c7f-3af5-4d67-904f-1f111f41a3a5"/>
    <xsd:import namespace="b9fc60e7-37ec-48ad-a2cd-5d61d9c10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2c7f-3af5-4d67-904f-1f111f41a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eaa49c8-f6e9-45d0-bb5a-0d4e851c57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c60e7-37ec-48ad-a2cd-5d61d9c1076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16714cb-83ca-4580-bd17-c3742f4d7a62}" ma:internalName="TaxCatchAll" ma:showField="CatchAllData" ma:web="b9fc60e7-37ec-48ad-a2cd-5d61d9c10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CC7898-1B66-44E8-920A-532802D1D887}">
  <ds:schemaRefs>
    <ds:schemaRef ds:uri="http://schemas.microsoft.com/office/2006/metadata/properties"/>
    <ds:schemaRef ds:uri="http://schemas.microsoft.com/office/infopath/2007/PartnerControls"/>
    <ds:schemaRef ds:uri="b9fc60e7-37ec-48ad-a2cd-5d61d9c10761"/>
    <ds:schemaRef ds:uri="a2ca2c7f-3af5-4d67-904f-1f111f41a3a5"/>
  </ds:schemaRefs>
</ds:datastoreItem>
</file>

<file path=customXml/itemProps2.xml><?xml version="1.0" encoding="utf-8"?>
<ds:datastoreItem xmlns:ds="http://schemas.openxmlformats.org/officeDocument/2006/customXml" ds:itemID="{27258501-873A-41A1-B1C4-1E07FED33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2c7f-3af5-4d67-904f-1f111f41a3a5"/>
    <ds:schemaRef ds:uri="b9fc60e7-37ec-48ad-a2cd-5d61d9c10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D2208C-8D46-4C69-848F-F454C550B9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Maske_Pressetext.dotx</Template>
  <TotalTime>0</TotalTime>
  <Pages>3</Pages>
  <Words>384</Words>
  <Characters>2747</Characters>
  <Application>Microsoft Office Word</Application>
  <DocSecurity>0</DocSecurity>
  <Lines>85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 GmbH &amp; Co. KG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kellner</dc:creator>
  <cp:lastModifiedBy>Kellner Anne Maria</cp:lastModifiedBy>
  <cp:revision>2</cp:revision>
  <cp:lastPrinted>2022-09-29T09:35:00Z</cp:lastPrinted>
  <dcterms:created xsi:type="dcterms:W3CDTF">2024-06-25T07:10:00Z</dcterms:created>
  <dcterms:modified xsi:type="dcterms:W3CDTF">2024-06-25T07:10:00Z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0x010100901FFF9407DA014B957AB2300C7C4826</vt:lpwstr>
  </property>
  <property fmtid="{D5CDD505-2E9C-101B-9397-08002B2CF9AE}" pid="3" name="Order">
    <vt:r8>1804600</vt:r8>
  </property>
  <property fmtid="{D5CDD505-2E9C-101B-9397-08002B2CF9AE}" pid="4" name="MediaServiceImageTags">
    <vt:lpwstr/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2024-02-29T08:01:54Z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70e15446-1536-4e88-bcd8-2d1778791ce1</vt:lpwstr>
  </property>
  <property fmtid="{D5CDD505-2E9C-101B-9397-08002B2CF9AE}" pid="10" name="MSIP_Label_defa4170-0d19-0005-0004-bc88714345d2_ActionId">
    <vt:lpwstr>a0826aea-8332-43e4-86bd-f3c9f200c362</vt:lpwstr>
  </property>
  <property fmtid="{D5CDD505-2E9C-101B-9397-08002B2CF9AE}" pid="11" name="MSIP_Label_defa4170-0d19-0005-0004-bc88714345d2_ContentBits">
    <vt:lpwstr>0</vt:lpwstr>
  </property>
</Properties>
</file>