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4D1F3" w14:textId="3DBA62D5" w:rsidR="00CE01AB" w:rsidRPr="00721796" w:rsidRDefault="00032467" w:rsidP="00DA0D46">
      <w:pPr>
        <w:pStyle w:val="Kopfzeile"/>
        <w:rPr>
          <w:bCs w:val="0"/>
          <w:i w:val="0"/>
          <w:iCs w:val="0"/>
          <w:color w:val="auto"/>
          <w:sz w:val="40"/>
          <w:szCs w:val="40"/>
        </w:rPr>
      </w:pPr>
      <w:r w:rsidRPr="00721796">
        <w:rPr>
          <w:noProof/>
        </w:rPr>
        <mc:AlternateContent>
          <mc:Choice Requires="wps">
            <w:drawing>
              <wp:inline distT="0" distB="0" distL="0" distR="0" wp14:anchorId="63705AA1" wp14:editId="6851CAE5">
                <wp:extent cx="4322445" cy="1343660"/>
                <wp:effectExtent l="0" t="0" r="0" b="2540"/>
                <wp:docPr id="6"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322445" cy="1343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18D8AC" w14:textId="77777777" w:rsidR="00A57336" w:rsidRPr="008E7E2B" w:rsidRDefault="00A57336">
                            <w:pPr>
                              <w:rPr>
                                <w:b/>
                                <w:sz w:val="40"/>
                                <w:szCs w:val="40"/>
                              </w:rPr>
                            </w:pPr>
                            <w:r w:rsidRPr="008E7E2B">
                              <w:rPr>
                                <w:b/>
                                <w:sz w:val="40"/>
                                <w:szCs w:val="40"/>
                              </w:rPr>
                              <w:t>Presseinformation</w:t>
                            </w:r>
                          </w:p>
                          <w:p w14:paraId="563D39D1" w14:textId="77777777" w:rsidR="00A57336" w:rsidRPr="008E7E2B" w:rsidRDefault="00A57336">
                            <w:pPr>
                              <w:rPr>
                                <w:b/>
                                <w:szCs w:val="22"/>
                              </w:rPr>
                            </w:pPr>
                          </w:p>
                          <w:p w14:paraId="05DFE005" w14:textId="21068CEF" w:rsidR="00A57336" w:rsidRPr="008E7E2B" w:rsidRDefault="00A57336">
                            <w:pPr>
                              <w:tabs>
                                <w:tab w:val="left" w:pos="2977"/>
                              </w:tabs>
                              <w:rPr>
                                <w:szCs w:val="22"/>
                              </w:rPr>
                            </w:pPr>
                            <w:r w:rsidRPr="008E7E2B">
                              <w:rPr>
                                <w:b/>
                                <w:szCs w:val="22"/>
                              </w:rPr>
                              <w:t>Datum</w:t>
                            </w:r>
                            <w:r w:rsidRPr="00B618BE">
                              <w:rPr>
                                <w:b/>
                                <w:szCs w:val="22"/>
                              </w:rPr>
                              <w:t xml:space="preserve">: </w:t>
                            </w:r>
                            <w:r w:rsidR="00976CBC">
                              <w:rPr>
                                <w:b/>
                                <w:szCs w:val="22"/>
                              </w:rPr>
                              <w:t>15.05</w:t>
                            </w:r>
                            <w:r w:rsidR="00C239C1">
                              <w:rPr>
                                <w:b/>
                                <w:szCs w:val="22"/>
                              </w:rPr>
                              <w:t>.202</w:t>
                            </w:r>
                            <w:r w:rsidR="003B14B6">
                              <w:rPr>
                                <w:b/>
                                <w:szCs w:val="22"/>
                              </w:rPr>
                              <w:t>4</w:t>
                            </w:r>
                            <w:r w:rsidRPr="008E7E2B">
                              <w:rPr>
                                <w:szCs w:val="22"/>
                              </w:rPr>
                              <w:tab/>
                            </w:r>
                            <w:r w:rsidRPr="008E7E2B">
                              <w:rPr>
                                <w:b/>
                                <w:szCs w:val="22"/>
                              </w:rPr>
                              <w:t>Redakt</w:t>
                            </w:r>
                            <w:r w:rsidR="00D62353">
                              <w:rPr>
                                <w:b/>
                                <w:szCs w:val="22"/>
                              </w:rPr>
                              <w:t>ion</w:t>
                            </w:r>
                            <w:r w:rsidRPr="008E7E2B">
                              <w:rPr>
                                <w:b/>
                                <w:szCs w:val="22"/>
                              </w:rPr>
                              <w:t>:</w:t>
                            </w:r>
                            <w:r w:rsidRPr="002C7C90">
                              <w:rPr>
                                <w:b/>
                                <w:color w:val="FF00FF"/>
                                <w:szCs w:val="22"/>
                              </w:rPr>
                              <w:t xml:space="preserve"> </w:t>
                            </w:r>
                            <w:r w:rsidR="0012472C" w:rsidRPr="000D72FB">
                              <w:rPr>
                                <w:b/>
                                <w:bCs/>
                                <w:szCs w:val="22"/>
                              </w:rPr>
                              <w:t xml:space="preserve">KAISER GmbH &amp; Co. </w:t>
                            </w:r>
                            <w:r w:rsidR="0012472C" w:rsidRPr="00D62353">
                              <w:rPr>
                                <w:b/>
                                <w:bCs/>
                                <w:szCs w:val="22"/>
                              </w:rPr>
                              <w:t>KG</w:t>
                            </w:r>
                          </w:p>
                        </w:txbxContent>
                      </wps:txbx>
                      <wps:bodyPr rot="0" vert="horz" wrap="square" lIns="0" tIns="0" rIns="0" bIns="0" anchor="t" anchorCtr="0" upright="1">
                        <a:noAutofit/>
                      </wps:bodyPr>
                    </wps:wsp>
                  </a:graphicData>
                </a:graphic>
              </wp:inline>
            </w:drawing>
          </mc:Choice>
          <mc:Fallback>
            <w:pict>
              <v:shapetype w14:anchorId="63705AA1" id="_x0000_t202" coordsize="21600,21600" o:spt="202" path="m,l,21600r21600,l21600,xe">
                <v:stroke joinstyle="miter"/>
                <v:path gradientshapeok="t" o:connecttype="rect"/>
              </v:shapetype>
              <v:shape id="Text Box 2" o:spid="_x0000_s1026" type="#_x0000_t202" style="width:340.35pt;height:1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" stroked="f">
                <o:lock v:ext="edit" aspectratio="t"/>
                <v:textbox inset="0,0,0,0">
                  <w:txbxContent>
                    <w:p w14:paraId="6A18D8AC" w14:textId="77777777" w:rsidR="00A57336" w:rsidRPr="008E7E2B" w:rsidRDefault="00A57336">
                      <w:pPr>
                        <w:rPr>
                          <w:b/>
                          <w:sz w:val="40"/>
                          <w:szCs w:val="40"/>
                        </w:rPr>
                      </w:pPr>
                      <w:r w:rsidRPr="008E7E2B">
                        <w:rPr>
                          <w:b/>
                          <w:sz w:val="40"/>
                          <w:szCs w:val="40"/>
                        </w:rPr>
                        <w:t>Presseinformation</w:t>
                      </w:r>
                    </w:p>
                    <w:p w14:paraId="563D39D1" w14:textId="77777777" w:rsidR="00A57336" w:rsidRPr="008E7E2B" w:rsidRDefault="00A57336">
                      <w:pPr>
                        <w:rPr>
                          <w:b/>
                          <w:szCs w:val="22"/>
                        </w:rPr>
                      </w:pPr>
                    </w:p>
                    <w:p w14:paraId="05DFE005" w14:textId="21068CEF" w:rsidR="00A57336" w:rsidRPr="008E7E2B" w:rsidRDefault="00A57336">
                      <w:pPr>
                        <w:tabs>
                          <w:tab w:val="left" w:pos="2977"/>
                        </w:tabs>
                        <w:rPr>
                          <w:szCs w:val="22"/>
                        </w:rPr>
                      </w:pPr>
                      <w:r w:rsidRPr="008E7E2B">
                        <w:rPr>
                          <w:b/>
                          <w:szCs w:val="22"/>
                        </w:rPr>
                        <w:t>Datum</w:t>
                      </w:r>
                      <w:r w:rsidRPr="00B618BE">
                        <w:rPr>
                          <w:b/>
                          <w:szCs w:val="22"/>
                        </w:rPr>
                        <w:t xml:space="preserve">: </w:t>
                      </w:r>
                      <w:r w:rsidR="00976CBC">
                        <w:rPr>
                          <w:b/>
                          <w:szCs w:val="22"/>
                        </w:rPr>
                        <w:t>15.05</w:t>
                      </w:r>
                      <w:r w:rsidR="00C239C1">
                        <w:rPr>
                          <w:b/>
                          <w:szCs w:val="22"/>
                        </w:rPr>
                        <w:t>.202</w:t>
                      </w:r>
                      <w:r w:rsidR="003B14B6">
                        <w:rPr>
                          <w:b/>
                          <w:szCs w:val="22"/>
                        </w:rPr>
                        <w:t>4</w:t>
                      </w:r>
                      <w:r w:rsidRPr="008E7E2B">
                        <w:rPr>
                          <w:szCs w:val="22"/>
                        </w:rPr>
                        <w:tab/>
                      </w:r>
                      <w:r w:rsidRPr="008E7E2B">
                        <w:rPr>
                          <w:b/>
                          <w:szCs w:val="22"/>
                        </w:rPr>
                        <w:t>Redakt</w:t>
                      </w:r>
                      <w:r w:rsidR="00D62353">
                        <w:rPr>
                          <w:b/>
                          <w:szCs w:val="22"/>
                        </w:rPr>
                        <w:t>ion</w:t>
                      </w:r>
                      <w:r w:rsidRPr="008E7E2B">
                        <w:rPr>
                          <w:b/>
                          <w:szCs w:val="22"/>
                        </w:rPr>
                        <w:t>:</w:t>
                      </w:r>
                      <w:r w:rsidRPr="002C7C90">
                        <w:rPr>
                          <w:b/>
                          <w:color w:val="FF00FF"/>
                          <w:szCs w:val="22"/>
                        </w:rPr>
                        <w:t xml:space="preserve"> </w:t>
                      </w:r>
                      <w:r w:rsidR="0012472C" w:rsidRPr="000D72FB">
                        <w:rPr>
                          <w:b/>
                          <w:bCs/>
                          <w:szCs w:val="22"/>
                        </w:rPr>
                        <w:t xml:space="preserve">KAISER GmbH &amp; Co. </w:t>
                      </w:r>
                      <w:r w:rsidR="0012472C" w:rsidRPr="00D62353">
                        <w:rPr>
                          <w:b/>
                          <w:bCs/>
                          <w:szCs w:val="22"/>
                        </w:rPr>
                        <w:t>KG</w:t>
                      </w:r>
                    </w:p>
                  </w:txbxContent>
                </v:textbox>
                <w10:anchorlock/>
              </v:shape>
            </w:pict>
          </mc:Fallback>
        </mc:AlternateContent>
      </w:r>
    </w:p>
    <w:p w14:paraId="4C2F0EBC" w14:textId="727D57E0" w:rsidR="00C239C1" w:rsidRPr="00721796" w:rsidRDefault="00C239C1" w:rsidP="00C239C1">
      <w:pPr>
        <w:pStyle w:val="Zwischenberschrift"/>
        <w:spacing w:before="0" w:after="0"/>
        <w:jc w:val="left"/>
        <w:rPr>
          <w:rFonts w:ascii="Arial" w:hAnsi="Arial" w:cs="Arial"/>
        </w:rPr>
      </w:pPr>
      <w:r w:rsidRPr="00721796">
        <w:rPr>
          <w:rFonts w:ascii="Arial" w:hAnsi="Arial" w:cs="Arial"/>
        </w:rPr>
        <w:t xml:space="preserve">Neue </w:t>
      </w:r>
      <w:r w:rsidR="00406CB6" w:rsidRPr="00721796">
        <w:rPr>
          <w:rFonts w:ascii="Arial" w:hAnsi="Arial" w:cs="Arial"/>
        </w:rPr>
        <w:t xml:space="preserve">Lösungen für die </w:t>
      </w:r>
      <w:r w:rsidR="00853CA1" w:rsidRPr="00721796">
        <w:rPr>
          <w:rFonts w:ascii="Arial" w:hAnsi="Arial" w:cs="Arial"/>
        </w:rPr>
        <w:t>Beton</w:t>
      </w:r>
      <w:r w:rsidR="00CF6AA4" w:rsidRPr="00721796">
        <w:rPr>
          <w:rFonts w:ascii="Arial" w:hAnsi="Arial" w:cs="Arial"/>
        </w:rPr>
        <w:t>-</w:t>
      </w:r>
      <w:r w:rsidR="00406CB6" w:rsidRPr="00721796">
        <w:rPr>
          <w:rFonts w:ascii="Arial" w:hAnsi="Arial" w:cs="Arial"/>
        </w:rPr>
        <w:t>Werksfertigung</w:t>
      </w:r>
      <w:r w:rsidRPr="00721796">
        <w:rPr>
          <w:rFonts w:ascii="Arial" w:hAnsi="Arial" w:cs="Arial"/>
        </w:rPr>
        <w:t>:</w:t>
      </w:r>
    </w:p>
    <w:p w14:paraId="2D705325" w14:textId="3CF8B8A4" w:rsidR="004A6F72" w:rsidRPr="00721796" w:rsidRDefault="00C510A9" w:rsidP="004A6F72">
      <w:pPr>
        <w:pStyle w:val="Headline"/>
        <w:rPr>
          <w:rFonts w:ascii="Arial" w:hAnsi="Arial" w:cs="Arial"/>
          <w:sz w:val="32"/>
          <w:szCs w:val="32"/>
        </w:rPr>
      </w:pPr>
      <w:r w:rsidRPr="00721796">
        <w:rPr>
          <w:rFonts w:ascii="Arial" w:hAnsi="Arial" w:cs="Arial"/>
          <w:sz w:val="32"/>
          <w:szCs w:val="32"/>
        </w:rPr>
        <w:t>Extraf</w:t>
      </w:r>
      <w:r w:rsidR="001503A8" w:rsidRPr="00721796">
        <w:rPr>
          <w:rFonts w:ascii="Arial" w:hAnsi="Arial" w:cs="Arial"/>
          <w:sz w:val="32"/>
          <w:szCs w:val="32"/>
        </w:rPr>
        <w:t xml:space="preserve">lach für </w:t>
      </w:r>
      <w:r w:rsidR="008669AC" w:rsidRPr="00721796">
        <w:rPr>
          <w:rFonts w:ascii="Arial" w:hAnsi="Arial" w:cs="Arial"/>
          <w:sz w:val="32"/>
          <w:szCs w:val="32"/>
        </w:rPr>
        <w:t xml:space="preserve">die </w:t>
      </w:r>
      <w:r w:rsidR="00C0525A" w:rsidRPr="00721796">
        <w:rPr>
          <w:rFonts w:ascii="Arial" w:hAnsi="Arial" w:cs="Arial"/>
          <w:sz w:val="32"/>
          <w:szCs w:val="32"/>
        </w:rPr>
        <w:t>Raummodul</w:t>
      </w:r>
      <w:r w:rsidR="008669AC" w:rsidRPr="00721796">
        <w:rPr>
          <w:rFonts w:ascii="Arial" w:hAnsi="Arial" w:cs="Arial"/>
          <w:sz w:val="32"/>
          <w:szCs w:val="32"/>
        </w:rPr>
        <w:t>fertigung</w:t>
      </w:r>
      <w:r w:rsidR="00C239C1" w:rsidRPr="00721796">
        <w:rPr>
          <w:rFonts w:ascii="Arial" w:hAnsi="Arial" w:cs="Arial"/>
          <w:sz w:val="32"/>
          <w:szCs w:val="32"/>
        </w:rPr>
        <w:t xml:space="preserve"> </w:t>
      </w:r>
    </w:p>
    <w:p w14:paraId="6CBEDFE5" w14:textId="13595E21" w:rsidR="00C239C1" w:rsidRPr="00721796" w:rsidRDefault="00C239C1" w:rsidP="00721796">
      <w:pPr>
        <w:pStyle w:val="Textkrper"/>
        <w:spacing w:line="360" w:lineRule="auto"/>
        <w:rPr>
          <w:rFonts w:cs="Arial"/>
        </w:rPr>
      </w:pPr>
      <w:r w:rsidRPr="00721796">
        <w:rPr>
          <w:rFonts w:cs="Arial"/>
        </w:rPr>
        <w:t>Wirtschaftliche Elektro-Installation für Raummodule</w:t>
      </w:r>
      <w:r w:rsidR="00FD5654" w:rsidRPr="00721796">
        <w:rPr>
          <w:rFonts w:cs="Arial"/>
        </w:rPr>
        <w:t xml:space="preserve"> </w:t>
      </w:r>
      <w:r w:rsidRPr="00721796">
        <w:rPr>
          <w:rFonts w:cs="Arial"/>
        </w:rPr>
        <w:t xml:space="preserve">/ </w:t>
      </w:r>
      <w:r w:rsidR="008F0187" w:rsidRPr="00721796">
        <w:rPr>
          <w:rFonts w:cs="Arial"/>
        </w:rPr>
        <w:t>Flach</w:t>
      </w:r>
      <w:r w:rsidRPr="00721796">
        <w:rPr>
          <w:rFonts w:cs="Arial"/>
        </w:rPr>
        <w:t xml:space="preserve">e Einbautiefe durch geringe Wandstärken erforderlich / </w:t>
      </w:r>
      <w:r w:rsidR="00852EE6" w:rsidRPr="00721796">
        <w:rPr>
          <w:rFonts w:cs="Arial"/>
        </w:rPr>
        <w:t>Bisher</w:t>
      </w:r>
      <w:r w:rsidRPr="00721796">
        <w:rPr>
          <w:rFonts w:cs="Arial"/>
        </w:rPr>
        <w:t xml:space="preserve"> zusätzliche </w:t>
      </w:r>
      <w:r w:rsidR="00267A22" w:rsidRPr="00721796">
        <w:rPr>
          <w:rFonts w:cs="Arial"/>
        </w:rPr>
        <w:t xml:space="preserve">vorbereitende </w:t>
      </w:r>
      <w:r w:rsidRPr="00721796">
        <w:rPr>
          <w:rFonts w:cs="Arial"/>
        </w:rPr>
        <w:t xml:space="preserve">Sicherungsmaßnahmen </w:t>
      </w:r>
      <w:r w:rsidR="002031B6" w:rsidRPr="00721796">
        <w:rPr>
          <w:rFonts w:cs="Arial"/>
        </w:rPr>
        <w:t>notwendig</w:t>
      </w:r>
      <w:r w:rsidRPr="00721796">
        <w:rPr>
          <w:rFonts w:cs="Arial"/>
        </w:rPr>
        <w:t xml:space="preserve"> / Robuste und betondichte flache Dosen mit einzigartigen Produkteigenschaften / Einsatz </w:t>
      </w:r>
      <w:r w:rsidR="002031B6" w:rsidRPr="00721796">
        <w:rPr>
          <w:rFonts w:cs="Arial"/>
        </w:rPr>
        <w:t>vor allem</w:t>
      </w:r>
      <w:r w:rsidRPr="00721796">
        <w:rPr>
          <w:rFonts w:cs="Arial"/>
        </w:rPr>
        <w:t xml:space="preserve"> bei der Produktion von Fertiggaragen / Um 30 % verkürzte Bauzeiten durch Raummodule / Effiziente Koordinierung von zehn Gewerken im Werk bei Fertigbädern /  System Flat 45  mit extrem geringen Einbautiefen für </w:t>
      </w:r>
      <w:r w:rsidR="00177C9A" w:rsidRPr="00721796">
        <w:rPr>
          <w:rFonts w:cs="Arial"/>
        </w:rPr>
        <w:t>dünn</w:t>
      </w:r>
      <w:r w:rsidRPr="00721796">
        <w:rPr>
          <w:rFonts w:cs="Arial"/>
        </w:rPr>
        <w:t xml:space="preserve">e Modulwände / Zusätzliches Abdichten der Leitungs- und Rohreinführungen überflüssig / Signalborste für schnelles Wiederauffinden nach der Betonierung /    </w:t>
      </w:r>
    </w:p>
    <w:p w14:paraId="2FC43FCB" w14:textId="77777777" w:rsidR="004A6F72" w:rsidRPr="00721796" w:rsidRDefault="004A6F72" w:rsidP="00721796">
      <w:pPr>
        <w:pStyle w:val="Textkrper"/>
        <w:spacing w:line="360" w:lineRule="auto"/>
        <w:rPr>
          <w:rFonts w:cs="Arial"/>
          <w:i w:val="0"/>
          <w:u w:val="none"/>
        </w:rPr>
      </w:pPr>
    </w:p>
    <w:p w14:paraId="01FD5615" w14:textId="2B2261FF" w:rsidR="00C239C1" w:rsidRPr="00721796" w:rsidRDefault="00976CBC" w:rsidP="00A24A2C">
      <w:pPr>
        <w:spacing w:line="360" w:lineRule="auto"/>
        <w:jc w:val="both"/>
        <w:rPr>
          <w:rFonts w:cs="Arial"/>
          <w:szCs w:val="22"/>
        </w:rPr>
      </w:pPr>
      <w:r>
        <w:rPr>
          <w:rFonts w:cs="Arial"/>
          <w:b/>
          <w:bCs/>
          <w:szCs w:val="22"/>
        </w:rPr>
        <w:t>Schalksmühle</w:t>
      </w:r>
      <w:r w:rsidR="00C239C1" w:rsidRPr="00721796">
        <w:rPr>
          <w:rFonts w:cs="Arial"/>
          <w:b/>
          <w:bCs/>
          <w:szCs w:val="22"/>
        </w:rPr>
        <w:t xml:space="preserve">. </w:t>
      </w:r>
      <w:r w:rsidR="00A701A3" w:rsidRPr="00721796">
        <w:rPr>
          <w:rFonts w:cs="Arial"/>
          <w:szCs w:val="22"/>
        </w:rPr>
        <w:t>N</w:t>
      </w:r>
      <w:r w:rsidR="00C239C1" w:rsidRPr="00721796">
        <w:rPr>
          <w:rFonts w:cs="Arial"/>
          <w:szCs w:val="22"/>
        </w:rPr>
        <w:t xml:space="preserve">euartige flache Gerätedosen </w:t>
      </w:r>
      <w:r w:rsidR="00400F79" w:rsidRPr="00721796">
        <w:rPr>
          <w:rFonts w:cs="Arial"/>
          <w:szCs w:val="22"/>
        </w:rPr>
        <w:t>machen</w:t>
      </w:r>
      <w:r w:rsidR="00C239C1" w:rsidRPr="00721796">
        <w:rPr>
          <w:rFonts w:cs="Arial"/>
          <w:szCs w:val="22"/>
        </w:rPr>
        <w:t xml:space="preserve"> die Elektro-Installation in industriell produzierten</w:t>
      </w:r>
      <w:r w:rsidR="00C24C7C" w:rsidRPr="00721796">
        <w:rPr>
          <w:rFonts w:cs="Arial"/>
          <w:szCs w:val="22"/>
        </w:rPr>
        <w:t>,</w:t>
      </w:r>
      <w:r w:rsidR="00C239C1" w:rsidRPr="00721796">
        <w:rPr>
          <w:rFonts w:cs="Arial"/>
          <w:szCs w:val="22"/>
        </w:rPr>
        <w:t xml:space="preserve"> </w:t>
      </w:r>
      <w:r w:rsidR="00725CED" w:rsidRPr="00721796">
        <w:rPr>
          <w:rFonts w:cs="Arial"/>
          <w:szCs w:val="22"/>
        </w:rPr>
        <w:t xml:space="preserve">modularisierten </w:t>
      </w:r>
      <w:r w:rsidR="00C239C1" w:rsidRPr="00721796">
        <w:rPr>
          <w:rFonts w:cs="Arial"/>
          <w:szCs w:val="22"/>
        </w:rPr>
        <w:t xml:space="preserve">Raumsystemen </w:t>
      </w:r>
      <w:r w:rsidR="0064021D" w:rsidRPr="00721796">
        <w:rPr>
          <w:rFonts w:cs="Arial"/>
          <w:szCs w:val="22"/>
        </w:rPr>
        <w:t xml:space="preserve">jetzt </w:t>
      </w:r>
      <w:r w:rsidR="00C239C1" w:rsidRPr="00721796">
        <w:rPr>
          <w:rFonts w:cs="Arial"/>
          <w:szCs w:val="22"/>
        </w:rPr>
        <w:t>einfacher, flexibler und wirtschaftlicher. KAISER</w:t>
      </w:r>
      <w:r>
        <w:rPr>
          <w:rFonts w:cs="Arial"/>
          <w:szCs w:val="22"/>
        </w:rPr>
        <w:t xml:space="preserve"> präsentiert</w:t>
      </w:r>
      <w:r w:rsidR="00C239C1" w:rsidRPr="00721796">
        <w:rPr>
          <w:rFonts w:cs="Arial"/>
          <w:szCs w:val="22"/>
        </w:rPr>
        <w:t xml:space="preserve"> </w:t>
      </w:r>
      <w:r w:rsidR="00E82B2B" w:rsidRPr="00721796">
        <w:rPr>
          <w:rFonts w:cs="Arial"/>
          <w:szCs w:val="22"/>
        </w:rPr>
        <w:t>die Serie Flat 45</w:t>
      </w:r>
      <w:r w:rsidR="00A951A9" w:rsidRPr="00721796">
        <w:rPr>
          <w:rFonts w:cs="Arial"/>
          <w:szCs w:val="22"/>
        </w:rPr>
        <w:t xml:space="preserve">, die </w:t>
      </w:r>
      <w:r w:rsidR="00C239C1" w:rsidRPr="00721796">
        <w:rPr>
          <w:rFonts w:cs="Arial"/>
          <w:szCs w:val="22"/>
        </w:rPr>
        <w:t>Geräte-, Geräte-Verbindungs- und Wandleuchten-Anschlussdose</w:t>
      </w:r>
      <w:r w:rsidR="009A14A0" w:rsidRPr="00721796">
        <w:rPr>
          <w:rFonts w:cs="Arial"/>
          <w:szCs w:val="22"/>
        </w:rPr>
        <w:t>n</w:t>
      </w:r>
      <w:r w:rsidR="00C239C1" w:rsidRPr="00721796">
        <w:rPr>
          <w:rFonts w:cs="Arial"/>
          <w:szCs w:val="22"/>
        </w:rPr>
        <w:t xml:space="preserve"> </w:t>
      </w:r>
      <w:r w:rsidR="001A3F5B" w:rsidRPr="00721796">
        <w:rPr>
          <w:rFonts w:cs="Arial"/>
          <w:szCs w:val="22"/>
        </w:rPr>
        <w:t>Flat 45</w:t>
      </w:r>
      <w:r w:rsidR="003963E7" w:rsidRPr="00721796">
        <w:rPr>
          <w:rFonts w:cs="Arial"/>
          <w:szCs w:val="22"/>
        </w:rPr>
        <w:t>. M</w:t>
      </w:r>
      <w:r w:rsidR="00C239C1" w:rsidRPr="00721796">
        <w:rPr>
          <w:rFonts w:cs="Arial"/>
          <w:szCs w:val="22"/>
        </w:rPr>
        <w:t xml:space="preserve">it ihrer geringen Einbautiefe von 45 mm </w:t>
      </w:r>
      <w:r w:rsidR="001F71F5" w:rsidRPr="00721796">
        <w:rPr>
          <w:rFonts w:cs="Arial"/>
          <w:szCs w:val="22"/>
        </w:rPr>
        <w:t>ist</w:t>
      </w:r>
      <w:r w:rsidR="009C70BD" w:rsidRPr="00721796">
        <w:rPr>
          <w:rFonts w:cs="Arial"/>
          <w:szCs w:val="22"/>
        </w:rPr>
        <w:t xml:space="preserve"> sie </w:t>
      </w:r>
      <w:r w:rsidR="00C239C1" w:rsidRPr="00721796">
        <w:rPr>
          <w:rFonts w:cs="Arial"/>
          <w:szCs w:val="22"/>
        </w:rPr>
        <w:t xml:space="preserve">speziell auf die Werksfertigung von Komplettmodulen mit geringen Wandstärken abgestimmt. </w:t>
      </w:r>
    </w:p>
    <w:p w14:paraId="6EDC0246" w14:textId="77777777" w:rsidR="00C239C1" w:rsidRPr="00721796" w:rsidRDefault="00C239C1" w:rsidP="00A24A2C">
      <w:pPr>
        <w:spacing w:line="360" w:lineRule="auto"/>
        <w:jc w:val="both"/>
        <w:rPr>
          <w:rFonts w:cs="Arial"/>
          <w:szCs w:val="22"/>
        </w:rPr>
      </w:pPr>
    </w:p>
    <w:p w14:paraId="09501C70" w14:textId="37937948" w:rsidR="00C239C1" w:rsidRPr="00721796" w:rsidRDefault="00A604E4" w:rsidP="00A24A2C">
      <w:pPr>
        <w:spacing w:line="360" w:lineRule="auto"/>
        <w:jc w:val="both"/>
        <w:rPr>
          <w:rFonts w:cs="Arial"/>
          <w:szCs w:val="22"/>
        </w:rPr>
      </w:pPr>
      <w:r w:rsidRPr="00721796">
        <w:rPr>
          <w:rFonts w:cs="Arial"/>
          <w:szCs w:val="22"/>
        </w:rPr>
        <w:t xml:space="preserve">Wände </w:t>
      </w:r>
      <w:r w:rsidR="00E7451B" w:rsidRPr="00721796">
        <w:rPr>
          <w:rFonts w:cs="Arial"/>
          <w:szCs w:val="22"/>
        </w:rPr>
        <w:t>von</w:t>
      </w:r>
      <w:r w:rsidRPr="00721796">
        <w:rPr>
          <w:rFonts w:cs="Arial"/>
          <w:szCs w:val="22"/>
        </w:rPr>
        <w:t xml:space="preserve"> Raummodule</w:t>
      </w:r>
      <w:r w:rsidR="00E7451B" w:rsidRPr="00721796">
        <w:rPr>
          <w:rFonts w:cs="Arial"/>
          <w:szCs w:val="22"/>
        </w:rPr>
        <w:t>n</w:t>
      </w:r>
      <w:r w:rsidRPr="00721796">
        <w:rPr>
          <w:rFonts w:cs="Arial"/>
          <w:szCs w:val="22"/>
        </w:rPr>
        <w:t xml:space="preserve"> </w:t>
      </w:r>
      <w:r w:rsidR="00724D0D" w:rsidRPr="00721796">
        <w:rPr>
          <w:rFonts w:cs="Arial"/>
          <w:szCs w:val="22"/>
        </w:rPr>
        <w:t xml:space="preserve">sind </w:t>
      </w:r>
      <w:r w:rsidR="00734869" w:rsidRPr="00721796">
        <w:rPr>
          <w:rFonts w:cs="Arial"/>
          <w:szCs w:val="22"/>
        </w:rPr>
        <w:t xml:space="preserve">üblicherweise </w:t>
      </w:r>
      <w:r w:rsidR="00B40EF2" w:rsidRPr="00721796">
        <w:rPr>
          <w:rFonts w:cs="Arial"/>
          <w:szCs w:val="22"/>
        </w:rPr>
        <w:t xml:space="preserve">nur 100 bis </w:t>
      </w:r>
      <w:r w:rsidRPr="00721796">
        <w:rPr>
          <w:rFonts w:cs="Arial"/>
          <w:szCs w:val="22"/>
        </w:rPr>
        <w:t xml:space="preserve">maximal 120 mm </w:t>
      </w:r>
      <w:r w:rsidR="00EC04EF" w:rsidRPr="00721796">
        <w:rPr>
          <w:rFonts w:cs="Arial"/>
          <w:szCs w:val="22"/>
        </w:rPr>
        <w:t>dic</w:t>
      </w:r>
      <w:r w:rsidR="00757A7C" w:rsidRPr="00721796">
        <w:rPr>
          <w:rFonts w:cs="Arial"/>
          <w:szCs w:val="22"/>
        </w:rPr>
        <w:t>k</w:t>
      </w:r>
      <w:r w:rsidRPr="00721796">
        <w:rPr>
          <w:rFonts w:cs="Arial"/>
          <w:szCs w:val="22"/>
        </w:rPr>
        <w:t xml:space="preserve"> – je nach statischen oder bauphysikalischen Anforderungen. </w:t>
      </w:r>
      <w:r w:rsidR="00C239C1" w:rsidRPr="00721796">
        <w:rPr>
          <w:rFonts w:cs="Arial"/>
          <w:szCs w:val="22"/>
        </w:rPr>
        <w:t>Die meisten Betonfertigbäder und -garagen k</w:t>
      </w:r>
      <w:r w:rsidR="00D327F3" w:rsidRPr="00721796">
        <w:rPr>
          <w:rFonts w:cs="Arial"/>
          <w:szCs w:val="22"/>
        </w:rPr>
        <w:t>omm</w:t>
      </w:r>
      <w:r w:rsidR="00C239C1" w:rsidRPr="00721796">
        <w:rPr>
          <w:rFonts w:cs="Arial"/>
          <w:szCs w:val="22"/>
        </w:rPr>
        <w:t xml:space="preserve">en </w:t>
      </w:r>
      <w:r w:rsidR="00D327F3" w:rsidRPr="00721796">
        <w:rPr>
          <w:rFonts w:cs="Arial"/>
          <w:szCs w:val="22"/>
        </w:rPr>
        <w:t xml:space="preserve">dabei </w:t>
      </w:r>
      <w:r w:rsidR="00086ED8" w:rsidRPr="00721796">
        <w:rPr>
          <w:rFonts w:cs="Arial"/>
          <w:szCs w:val="22"/>
        </w:rPr>
        <w:t xml:space="preserve">sogar </w:t>
      </w:r>
      <w:r w:rsidR="00C239C1" w:rsidRPr="00721796">
        <w:rPr>
          <w:rFonts w:cs="Arial"/>
          <w:szCs w:val="22"/>
        </w:rPr>
        <w:t xml:space="preserve">mit Wandstärken von </w:t>
      </w:r>
      <w:r w:rsidR="001C17AC" w:rsidRPr="00721796">
        <w:rPr>
          <w:rFonts w:cs="Arial"/>
          <w:szCs w:val="22"/>
        </w:rPr>
        <w:t xml:space="preserve">nur </w:t>
      </w:r>
      <w:r w:rsidR="00C239C1" w:rsidRPr="00721796">
        <w:rPr>
          <w:rFonts w:cs="Arial"/>
          <w:szCs w:val="22"/>
        </w:rPr>
        <w:t xml:space="preserve">50 bzw. 75-80 mm aus, da sie keine statischen Aufgaben übernehmen. Anders als bei der Produktion von Betonfertigteilen ist die Werksfertigung von kompletten Modulen in der </w:t>
      </w:r>
      <w:r w:rsidR="00C239C1" w:rsidRPr="00721796">
        <w:rPr>
          <w:rFonts w:cs="Arial"/>
          <w:szCs w:val="22"/>
        </w:rPr>
        <w:lastRenderedPageBreak/>
        <w:t>Regel jedoch nicht automatisiert. Alle Einbauten werden sehr aufwändig und individuell ausgeführt</w:t>
      </w:r>
      <w:r w:rsidR="00516331" w:rsidRPr="00721796">
        <w:rPr>
          <w:rFonts w:cs="Arial"/>
          <w:szCs w:val="22"/>
        </w:rPr>
        <w:t xml:space="preserve">. Zudem </w:t>
      </w:r>
      <w:r w:rsidR="00D96130" w:rsidRPr="00721796">
        <w:rPr>
          <w:rFonts w:cs="Arial"/>
          <w:szCs w:val="22"/>
        </w:rPr>
        <w:t>herrsch</w:t>
      </w:r>
      <w:r w:rsidR="007E084B" w:rsidRPr="00721796">
        <w:rPr>
          <w:rFonts w:cs="Arial"/>
          <w:szCs w:val="22"/>
        </w:rPr>
        <w:t>t</w:t>
      </w:r>
      <w:r w:rsidR="00C239C1" w:rsidRPr="00721796">
        <w:rPr>
          <w:rFonts w:cs="Arial"/>
          <w:szCs w:val="22"/>
        </w:rPr>
        <w:t xml:space="preserve"> bei den Fertigmodul-Herstellern ein hohes Maß an Sicherheitsdenken vor. So w</w:t>
      </w:r>
      <w:r w:rsidR="00FB68BE" w:rsidRPr="00721796">
        <w:rPr>
          <w:rFonts w:cs="Arial"/>
          <w:szCs w:val="22"/>
        </w:rPr>
        <w:t>e</w:t>
      </w:r>
      <w:r w:rsidR="00C239C1" w:rsidRPr="00721796">
        <w:rPr>
          <w:rFonts w:cs="Arial"/>
          <w:szCs w:val="22"/>
        </w:rPr>
        <w:t xml:space="preserve">rden beispielsweise an Gerätedosen angeschlossene Rohre häufig zusätzlich mittels Silikon oder Heißkleber abgedichtet, Rastverbindungen nochmals gesichert und Dosen zwischen den Schalungsseiten aufwändig abgestützt oder verklemmt. </w:t>
      </w:r>
      <w:r w:rsidR="00722823" w:rsidRPr="00721796">
        <w:rPr>
          <w:rFonts w:cs="Arial"/>
          <w:szCs w:val="22"/>
        </w:rPr>
        <w:t>Schließlich ist die</w:t>
      </w:r>
      <w:r w:rsidR="00C239C1" w:rsidRPr="00721796">
        <w:rPr>
          <w:rFonts w:cs="Arial"/>
          <w:szCs w:val="22"/>
        </w:rPr>
        <w:t xml:space="preserve"> Möglichkeit, eine verrutschte Gerätedose nachträglich sauber zu korrigieren, nahezu unmöglich. </w:t>
      </w:r>
    </w:p>
    <w:p w14:paraId="615FB98B" w14:textId="77777777" w:rsidR="00C239C1" w:rsidRPr="00721796" w:rsidRDefault="00C239C1" w:rsidP="00A24A2C">
      <w:pPr>
        <w:spacing w:line="360" w:lineRule="auto"/>
        <w:jc w:val="both"/>
        <w:rPr>
          <w:rFonts w:cs="Arial"/>
          <w:szCs w:val="22"/>
        </w:rPr>
      </w:pPr>
    </w:p>
    <w:p w14:paraId="305E06ED" w14:textId="77777777" w:rsidR="00C239C1" w:rsidRPr="00721796" w:rsidRDefault="00C239C1" w:rsidP="00A24A2C">
      <w:pPr>
        <w:spacing w:line="360" w:lineRule="auto"/>
        <w:jc w:val="both"/>
        <w:rPr>
          <w:rFonts w:cs="Arial"/>
          <w:b/>
          <w:bCs/>
          <w:szCs w:val="22"/>
        </w:rPr>
      </w:pPr>
      <w:r w:rsidRPr="00721796">
        <w:rPr>
          <w:rFonts w:cs="Arial"/>
          <w:b/>
          <w:bCs/>
          <w:szCs w:val="22"/>
        </w:rPr>
        <w:t>Flache Dosen für geringe Wandstärken</w:t>
      </w:r>
    </w:p>
    <w:p w14:paraId="223C8E7D" w14:textId="67DB9C1A" w:rsidR="00C239C1" w:rsidRPr="00721796" w:rsidRDefault="00C239C1" w:rsidP="00A24A2C">
      <w:pPr>
        <w:spacing w:line="360" w:lineRule="auto"/>
        <w:jc w:val="both"/>
        <w:rPr>
          <w:rFonts w:cs="Arial"/>
          <w:szCs w:val="22"/>
        </w:rPr>
      </w:pPr>
      <w:r w:rsidRPr="00721796">
        <w:rPr>
          <w:rFonts w:cs="Arial"/>
          <w:szCs w:val="22"/>
        </w:rPr>
        <w:t xml:space="preserve">Die neuen </w:t>
      </w:r>
      <w:r w:rsidR="00A96AF6" w:rsidRPr="00721796">
        <w:rPr>
          <w:rFonts w:cs="Arial"/>
          <w:szCs w:val="22"/>
        </w:rPr>
        <w:t>Flat 45 Systemdosen</w:t>
      </w:r>
      <w:r w:rsidRPr="00721796">
        <w:rPr>
          <w:rFonts w:cs="Arial"/>
          <w:szCs w:val="22"/>
        </w:rPr>
        <w:t xml:space="preserve"> sollen hier Abhilfe schaffen. Sie sind robust, betondicht – sogar bei Verwendung von sehr fließfähigem, selbstverdichtenden Beton – und für den Einsatz in Kippschalungen ausgelegt. Zur sicheren Fixierung auf der Schalung mittels Spreizdübel, Gewindeschrauben oder </w:t>
      </w:r>
      <w:r w:rsidR="00A96AF6" w:rsidRPr="00721796">
        <w:rPr>
          <w:rFonts w:cs="Arial"/>
          <w:szCs w:val="22"/>
        </w:rPr>
        <w:t>Niet</w:t>
      </w:r>
      <w:r w:rsidRPr="00721796">
        <w:rPr>
          <w:rFonts w:cs="Arial"/>
          <w:szCs w:val="22"/>
        </w:rPr>
        <w:t xml:space="preserve"> verfügen sie über Befestigungsmöglichkeiten an Front- und Rückseite. Eine exakte Positionierung an der Bewehrung mit Abstützung an dem rückseitigen Gegenlager zwischen den beiden Schalungsseiten wird durch spezielle Befestigungselemente mit seitlichen Auslegern und Stützen für Wandstärken von 8 oder alternativ von 10 bis 12 cm ermöglicht. Die Geräte-Verbindungsdose </w:t>
      </w:r>
      <w:r w:rsidR="00A96AF6" w:rsidRPr="00721796">
        <w:rPr>
          <w:rFonts w:cs="Arial"/>
          <w:szCs w:val="22"/>
        </w:rPr>
        <w:t xml:space="preserve">Flat 45 </w:t>
      </w:r>
      <w:r w:rsidRPr="00721796">
        <w:rPr>
          <w:rFonts w:cs="Arial"/>
          <w:szCs w:val="22"/>
        </w:rPr>
        <w:t>ist darüber hinaus mit einem großzügigen seitlichen Klemmraum versehen.</w:t>
      </w:r>
    </w:p>
    <w:p w14:paraId="08330377" w14:textId="77777777" w:rsidR="00C239C1" w:rsidRPr="00721796" w:rsidRDefault="00C239C1" w:rsidP="00A24A2C">
      <w:pPr>
        <w:spacing w:line="360" w:lineRule="auto"/>
        <w:jc w:val="both"/>
        <w:rPr>
          <w:rFonts w:cs="Arial"/>
          <w:szCs w:val="22"/>
        </w:rPr>
      </w:pPr>
    </w:p>
    <w:p w14:paraId="2818AC98" w14:textId="77777777" w:rsidR="00C239C1" w:rsidRPr="00721796" w:rsidRDefault="00C239C1" w:rsidP="00A24A2C">
      <w:pPr>
        <w:spacing w:line="360" w:lineRule="auto"/>
        <w:jc w:val="both"/>
        <w:rPr>
          <w:rFonts w:cs="Arial"/>
          <w:b/>
          <w:bCs/>
          <w:szCs w:val="22"/>
        </w:rPr>
      </w:pPr>
      <w:r w:rsidRPr="00721796">
        <w:rPr>
          <w:rFonts w:cs="Arial"/>
          <w:b/>
          <w:bCs/>
          <w:szCs w:val="22"/>
        </w:rPr>
        <w:t>Einsatz bei Fertiggaragen</w:t>
      </w:r>
    </w:p>
    <w:p w14:paraId="55A21E2E" w14:textId="362717F9" w:rsidR="00C239C1" w:rsidRPr="00721796" w:rsidRDefault="00A96AF6" w:rsidP="00A24A2C">
      <w:pPr>
        <w:pStyle w:val="BROfliesstext"/>
        <w:spacing w:line="360" w:lineRule="auto"/>
        <w:rPr>
          <w:rFonts w:ascii="Arial" w:hAnsi="Arial" w:cs="Arial"/>
          <w:color w:val="auto"/>
          <w:sz w:val="22"/>
          <w:szCs w:val="22"/>
        </w:rPr>
      </w:pPr>
      <w:r w:rsidRPr="00721796">
        <w:rPr>
          <w:rFonts w:ascii="Arial" w:hAnsi="Arial" w:cs="Arial"/>
          <w:color w:val="auto"/>
          <w:sz w:val="22"/>
          <w:szCs w:val="22"/>
        </w:rPr>
        <w:t>Fertiggaragen sind in den letzten Jahren immer beliebter</w:t>
      </w:r>
      <w:r w:rsidR="00A24A2C" w:rsidRPr="00721796">
        <w:rPr>
          <w:rFonts w:ascii="Arial" w:hAnsi="Arial" w:cs="Arial"/>
          <w:color w:val="auto"/>
          <w:sz w:val="22"/>
          <w:szCs w:val="22"/>
        </w:rPr>
        <w:t xml:space="preserve"> </w:t>
      </w:r>
      <w:r w:rsidRPr="00721796">
        <w:rPr>
          <w:rFonts w:ascii="Arial" w:hAnsi="Arial" w:cs="Arial"/>
          <w:color w:val="auto"/>
          <w:sz w:val="22"/>
          <w:szCs w:val="22"/>
        </w:rPr>
        <w:t>geworden, da sie inzwischen keine Modelle von der Stange</w:t>
      </w:r>
      <w:r w:rsidR="00A24A2C" w:rsidRPr="00721796">
        <w:rPr>
          <w:rFonts w:ascii="Arial" w:hAnsi="Arial" w:cs="Arial"/>
          <w:color w:val="auto"/>
          <w:sz w:val="22"/>
          <w:szCs w:val="22"/>
        </w:rPr>
        <w:t xml:space="preserve"> </w:t>
      </w:r>
      <w:r w:rsidRPr="00721796">
        <w:rPr>
          <w:rFonts w:ascii="Arial" w:hAnsi="Arial" w:cs="Arial"/>
          <w:color w:val="auto"/>
          <w:sz w:val="22"/>
          <w:szCs w:val="22"/>
        </w:rPr>
        <w:t>mehr sind, sondern in Einzel-, Doppel- oder Großraumausführungen</w:t>
      </w:r>
      <w:r w:rsidR="00A24A2C" w:rsidRPr="00721796">
        <w:rPr>
          <w:rFonts w:ascii="Arial" w:hAnsi="Arial" w:cs="Arial"/>
          <w:color w:val="auto"/>
          <w:sz w:val="22"/>
          <w:szCs w:val="22"/>
        </w:rPr>
        <w:t xml:space="preserve"> </w:t>
      </w:r>
      <w:r w:rsidRPr="00721796">
        <w:rPr>
          <w:rFonts w:ascii="Arial" w:hAnsi="Arial" w:cs="Arial"/>
          <w:color w:val="auto"/>
          <w:sz w:val="22"/>
          <w:szCs w:val="22"/>
        </w:rPr>
        <w:t>viel</w:t>
      </w:r>
      <w:r w:rsidR="00A24A2C" w:rsidRPr="00721796">
        <w:rPr>
          <w:rFonts w:ascii="Arial" w:hAnsi="Arial" w:cs="Arial"/>
          <w:color w:val="auto"/>
          <w:sz w:val="22"/>
          <w:szCs w:val="22"/>
        </w:rPr>
        <w:t xml:space="preserve"> </w:t>
      </w:r>
      <w:r w:rsidRPr="00721796">
        <w:rPr>
          <w:rFonts w:ascii="Arial" w:hAnsi="Arial" w:cs="Arial"/>
          <w:color w:val="auto"/>
          <w:sz w:val="22"/>
          <w:szCs w:val="22"/>
        </w:rPr>
        <w:t>Gestaltungsspielraum mit unterschiedlichen</w:t>
      </w:r>
      <w:r w:rsidR="00A24A2C" w:rsidRPr="00721796">
        <w:rPr>
          <w:rFonts w:ascii="Arial" w:hAnsi="Arial" w:cs="Arial"/>
          <w:color w:val="auto"/>
          <w:sz w:val="22"/>
          <w:szCs w:val="22"/>
        </w:rPr>
        <w:t xml:space="preserve"> </w:t>
      </w:r>
      <w:r w:rsidRPr="00721796">
        <w:rPr>
          <w:rFonts w:ascii="Arial" w:hAnsi="Arial" w:cs="Arial"/>
          <w:color w:val="auto"/>
          <w:sz w:val="22"/>
          <w:szCs w:val="22"/>
        </w:rPr>
        <w:t>Putzarten, Toren, Dachkonstruktionen, Fenstern, Türen und</w:t>
      </w:r>
      <w:r w:rsidR="00A24A2C" w:rsidRPr="00721796">
        <w:rPr>
          <w:rFonts w:ascii="Arial" w:hAnsi="Arial" w:cs="Arial"/>
          <w:color w:val="auto"/>
          <w:sz w:val="22"/>
          <w:szCs w:val="22"/>
        </w:rPr>
        <w:t xml:space="preserve"> </w:t>
      </w:r>
      <w:r w:rsidRPr="00721796">
        <w:rPr>
          <w:rFonts w:ascii="Arial" w:hAnsi="Arial" w:cs="Arial"/>
          <w:color w:val="auto"/>
          <w:sz w:val="22"/>
          <w:szCs w:val="22"/>
        </w:rPr>
        <w:t>Elektro-Installationen bieten. Auch als Kellerersatzräume oder</w:t>
      </w:r>
      <w:r w:rsidR="00A24A2C" w:rsidRPr="00721796">
        <w:rPr>
          <w:rFonts w:ascii="Arial" w:hAnsi="Arial" w:cs="Arial"/>
          <w:color w:val="auto"/>
          <w:sz w:val="22"/>
          <w:szCs w:val="22"/>
        </w:rPr>
        <w:t xml:space="preserve"> </w:t>
      </w:r>
      <w:r w:rsidRPr="00721796">
        <w:rPr>
          <w:rFonts w:ascii="Arial" w:hAnsi="Arial" w:cs="Arial"/>
          <w:color w:val="auto"/>
          <w:sz w:val="22"/>
          <w:szCs w:val="22"/>
        </w:rPr>
        <w:t xml:space="preserve">Umhausungen für technische Anlagen kommen sie zum Einsatz. </w:t>
      </w:r>
      <w:r w:rsidR="00C239C1" w:rsidRPr="00721796">
        <w:rPr>
          <w:rFonts w:ascii="Arial" w:hAnsi="Arial" w:cs="Arial"/>
          <w:color w:val="auto"/>
          <w:sz w:val="22"/>
          <w:szCs w:val="22"/>
        </w:rPr>
        <w:t xml:space="preserve">Darüber hinaus ist das Genehmigungsverfahren in der Regel verkürzt, in einigen Bundesländern reicht sogar eine einfache Bauanzeige. Aufgrund der geringen Wandstärke von maximal 80 mm vergrößert sich die zur </w:t>
      </w:r>
      <w:r w:rsidR="00C239C1" w:rsidRPr="00721796">
        <w:rPr>
          <w:rFonts w:ascii="Arial" w:hAnsi="Arial" w:cs="Arial"/>
          <w:color w:val="auto"/>
          <w:sz w:val="22"/>
          <w:szCs w:val="22"/>
        </w:rPr>
        <w:lastRenderedPageBreak/>
        <w:t xml:space="preserve">Verfügung stehende Nutzfläche gegenüber einer herkömmlichen Garage um bis zu 14 Prozent. Wichtigster Vorteil für viele Bauherren aber ist der Preis, der im Vergleich zu einem entsprechenden konventionell gemauerten Bau um bis zu 40 Prozent  günstiger ausfällt. So ist es nicht verwunderlich, dass fast 60.000 Fertiggaragen jedes Jahr in Deutschland abgesetzt werden. </w:t>
      </w:r>
    </w:p>
    <w:p w14:paraId="476CB82E" w14:textId="77777777" w:rsidR="00C239C1" w:rsidRPr="00721796" w:rsidRDefault="00C239C1" w:rsidP="00A24A2C">
      <w:pPr>
        <w:spacing w:line="360" w:lineRule="auto"/>
        <w:jc w:val="both"/>
        <w:rPr>
          <w:rFonts w:cs="Arial"/>
          <w:szCs w:val="22"/>
        </w:rPr>
      </w:pPr>
    </w:p>
    <w:p w14:paraId="30E2A503" w14:textId="03E37B3D" w:rsidR="00C239C1" w:rsidRPr="00721796" w:rsidRDefault="00C239C1" w:rsidP="00A24A2C">
      <w:pPr>
        <w:spacing w:line="360" w:lineRule="auto"/>
        <w:jc w:val="both"/>
        <w:rPr>
          <w:rFonts w:cs="Arial"/>
          <w:szCs w:val="22"/>
        </w:rPr>
      </w:pPr>
      <w:r w:rsidRPr="00721796">
        <w:rPr>
          <w:rFonts w:cs="Arial"/>
          <w:szCs w:val="22"/>
        </w:rPr>
        <w:t xml:space="preserve">Durch ihre Einbautiefe von maximal 45 mm sind die neuen </w:t>
      </w:r>
      <w:r w:rsidR="00A96AF6" w:rsidRPr="00721796">
        <w:rPr>
          <w:rFonts w:cs="Arial"/>
          <w:szCs w:val="22"/>
        </w:rPr>
        <w:t xml:space="preserve">Flat 45 Systemdosen </w:t>
      </w:r>
      <w:r w:rsidRPr="00721796">
        <w:rPr>
          <w:rFonts w:cs="Arial"/>
          <w:szCs w:val="22"/>
        </w:rPr>
        <w:t xml:space="preserve">auf die geringen Wandstärken der Betonfertiggaragen optimiert. Ihre Robustheit widersteht dem hohen Betondruck, der durch den in der Fertigung zur Anwendung kommenden fließfähigen, hoch verdichtenden Beton auf die Einbauten ausgeübt wird. Die Befestigung an der Bewehrung mit seitlichen Auslegern und Stützelementen zur rückseitigen Schalung oder per Haftmagnet an der Kernschalung garantiert sowohl bei stehenden </w:t>
      </w:r>
      <w:proofErr w:type="spellStart"/>
      <w:r w:rsidRPr="00721796">
        <w:rPr>
          <w:rFonts w:cs="Arial"/>
          <w:szCs w:val="22"/>
        </w:rPr>
        <w:t>Korpusschalungen</w:t>
      </w:r>
      <w:proofErr w:type="spellEnd"/>
      <w:r w:rsidRPr="00721796">
        <w:rPr>
          <w:rFonts w:cs="Arial"/>
          <w:szCs w:val="22"/>
        </w:rPr>
        <w:t xml:space="preserve"> als auch bei Kippkolbenfertigungen einen sicheren Halt. So kann eine derart vorbereitete Fertiggarage fast schon nach dem Prinzip Plug-and-Play hergestellt werden.    </w:t>
      </w:r>
    </w:p>
    <w:p w14:paraId="01E137F0" w14:textId="77777777" w:rsidR="00C239C1" w:rsidRPr="00721796" w:rsidRDefault="00C239C1" w:rsidP="00A24A2C">
      <w:pPr>
        <w:spacing w:line="360" w:lineRule="auto"/>
        <w:jc w:val="both"/>
        <w:rPr>
          <w:rFonts w:cs="Arial"/>
          <w:szCs w:val="22"/>
        </w:rPr>
      </w:pPr>
    </w:p>
    <w:p w14:paraId="382BAF7B" w14:textId="77777777" w:rsidR="00C239C1" w:rsidRPr="00721796" w:rsidRDefault="00C239C1" w:rsidP="00A24A2C">
      <w:pPr>
        <w:spacing w:line="360" w:lineRule="auto"/>
        <w:jc w:val="both"/>
        <w:rPr>
          <w:rFonts w:cs="Arial"/>
          <w:b/>
          <w:bCs/>
          <w:szCs w:val="22"/>
        </w:rPr>
      </w:pPr>
      <w:r w:rsidRPr="00721796">
        <w:rPr>
          <w:rFonts w:cs="Arial"/>
          <w:b/>
          <w:bCs/>
          <w:szCs w:val="22"/>
        </w:rPr>
        <w:t>Verkürzte Bauzeiten mit Raummodulen</w:t>
      </w:r>
    </w:p>
    <w:p w14:paraId="7EF7CB7D" w14:textId="77777777" w:rsidR="00C239C1" w:rsidRDefault="00C239C1" w:rsidP="00A24A2C">
      <w:pPr>
        <w:spacing w:line="360" w:lineRule="auto"/>
        <w:jc w:val="both"/>
        <w:rPr>
          <w:rFonts w:cs="Arial"/>
          <w:szCs w:val="22"/>
        </w:rPr>
      </w:pPr>
      <w:r w:rsidRPr="00721796">
        <w:rPr>
          <w:rFonts w:cs="Arial"/>
          <w:szCs w:val="22"/>
        </w:rPr>
        <w:t xml:space="preserve">In einer Zeit, in der das Bauen nach Maßgabe der Bundesregierung auf allen Ebenen beschleunigt werden soll, gewinnen modular in der Fabrik vorgefertigte Raumlösungen mehr und mehr an Bedeutung. Das modulare Bauen hat energetische, statische, ressourcenschonende und vor allem wirtschaftliche Vorteile, die bis zu 15 Prozent der Baukosten ausmachen können. Wohnungswirtschaftsverbände sehen hier eine Chance, schneller und effizienter Wohnraum zu schaffen. Zudem können die Kosten durch die fertigen Module besser kalkuliert und die Bauzeiten um bis zu 30 Prozent verkürzt werden. </w:t>
      </w:r>
    </w:p>
    <w:p w14:paraId="667D47DD" w14:textId="77777777" w:rsidR="00721796" w:rsidRDefault="00721796" w:rsidP="00A24A2C">
      <w:pPr>
        <w:spacing w:line="360" w:lineRule="auto"/>
        <w:jc w:val="both"/>
        <w:rPr>
          <w:rFonts w:cs="Arial"/>
          <w:szCs w:val="22"/>
        </w:rPr>
      </w:pPr>
    </w:p>
    <w:p w14:paraId="3E959AB1" w14:textId="77777777" w:rsidR="00721796" w:rsidRPr="00721796" w:rsidRDefault="00721796" w:rsidP="00A24A2C">
      <w:pPr>
        <w:spacing w:line="360" w:lineRule="auto"/>
        <w:jc w:val="both"/>
        <w:rPr>
          <w:rFonts w:cs="Arial"/>
          <w:szCs w:val="22"/>
        </w:rPr>
      </w:pPr>
    </w:p>
    <w:p w14:paraId="03466809" w14:textId="77777777" w:rsidR="00C239C1" w:rsidRPr="00721796" w:rsidRDefault="00C239C1" w:rsidP="00A24A2C">
      <w:pPr>
        <w:spacing w:line="360" w:lineRule="auto"/>
        <w:jc w:val="both"/>
        <w:rPr>
          <w:rFonts w:cs="Arial"/>
          <w:szCs w:val="22"/>
        </w:rPr>
      </w:pPr>
    </w:p>
    <w:p w14:paraId="2B06C847" w14:textId="77777777" w:rsidR="00976CBC" w:rsidRDefault="00976CBC" w:rsidP="00A24A2C">
      <w:pPr>
        <w:spacing w:line="360" w:lineRule="auto"/>
        <w:jc w:val="both"/>
        <w:rPr>
          <w:rFonts w:cs="Arial"/>
          <w:b/>
          <w:bCs/>
          <w:szCs w:val="22"/>
        </w:rPr>
      </w:pPr>
    </w:p>
    <w:p w14:paraId="6CE0FB71" w14:textId="77777777" w:rsidR="00976CBC" w:rsidRDefault="00976CBC" w:rsidP="00A24A2C">
      <w:pPr>
        <w:spacing w:line="360" w:lineRule="auto"/>
        <w:jc w:val="both"/>
        <w:rPr>
          <w:rFonts w:cs="Arial"/>
          <w:b/>
          <w:bCs/>
          <w:szCs w:val="22"/>
        </w:rPr>
      </w:pPr>
    </w:p>
    <w:p w14:paraId="3F11CADB" w14:textId="3E3E08B6" w:rsidR="00C239C1" w:rsidRPr="00721796" w:rsidRDefault="00C239C1" w:rsidP="00A24A2C">
      <w:pPr>
        <w:spacing w:line="360" w:lineRule="auto"/>
        <w:jc w:val="both"/>
        <w:rPr>
          <w:rFonts w:cs="Arial"/>
          <w:b/>
          <w:bCs/>
          <w:szCs w:val="22"/>
        </w:rPr>
      </w:pPr>
      <w:r w:rsidRPr="00721796">
        <w:rPr>
          <w:rFonts w:cs="Arial"/>
          <w:b/>
          <w:bCs/>
          <w:szCs w:val="22"/>
        </w:rPr>
        <w:lastRenderedPageBreak/>
        <w:t xml:space="preserve">Plug-and-Play selbst bei Fertigbädern </w:t>
      </w:r>
    </w:p>
    <w:p w14:paraId="28A00622" w14:textId="4F61F7EF" w:rsidR="00C239C1" w:rsidRPr="00721796" w:rsidRDefault="00A96AF6" w:rsidP="00A24A2C">
      <w:pPr>
        <w:pStyle w:val="BROfliesstext"/>
        <w:spacing w:line="360" w:lineRule="auto"/>
        <w:rPr>
          <w:rFonts w:ascii="Arial" w:hAnsi="Arial" w:cs="Arial"/>
          <w:color w:val="auto"/>
          <w:spacing w:val="-2"/>
          <w:w w:val="99"/>
          <w:sz w:val="22"/>
          <w:szCs w:val="22"/>
        </w:rPr>
      </w:pPr>
      <w:r w:rsidRPr="00721796">
        <w:rPr>
          <w:rFonts w:ascii="Arial" w:hAnsi="Arial" w:cs="Arial"/>
          <w:color w:val="auto"/>
          <w:spacing w:val="-2"/>
          <w:w w:val="99"/>
          <w:sz w:val="22"/>
          <w:szCs w:val="22"/>
        </w:rPr>
        <w:t>Gerade bei Fertigbädern, die komplett ausgestattet und anschlussfertig</w:t>
      </w:r>
      <w:r w:rsidR="00A24A2C" w:rsidRPr="00721796">
        <w:rPr>
          <w:rFonts w:ascii="Arial" w:hAnsi="Arial" w:cs="Arial"/>
          <w:color w:val="auto"/>
          <w:spacing w:val="-2"/>
          <w:w w:val="99"/>
          <w:sz w:val="22"/>
          <w:szCs w:val="22"/>
        </w:rPr>
        <w:t xml:space="preserve"> </w:t>
      </w:r>
      <w:r w:rsidRPr="00721796">
        <w:rPr>
          <w:rFonts w:ascii="Arial" w:hAnsi="Arial" w:cs="Arial"/>
          <w:color w:val="auto"/>
          <w:spacing w:val="-2"/>
          <w:w w:val="99"/>
          <w:sz w:val="22"/>
          <w:szCs w:val="22"/>
        </w:rPr>
        <w:t>angeliefert und einfach per Kran an der richtigen Stelle im Rohbau platziert werden, profitieren die Investoren von den kurzen Bauzeiten und</w:t>
      </w:r>
      <w:r w:rsidR="00A24A2C" w:rsidRPr="00721796">
        <w:rPr>
          <w:rFonts w:ascii="Arial" w:hAnsi="Arial" w:cs="Arial"/>
          <w:color w:val="auto"/>
          <w:spacing w:val="-2"/>
          <w:w w:val="99"/>
          <w:sz w:val="22"/>
          <w:szCs w:val="22"/>
        </w:rPr>
        <w:t xml:space="preserve"> </w:t>
      </w:r>
      <w:r w:rsidRPr="00721796">
        <w:rPr>
          <w:rFonts w:ascii="Arial" w:hAnsi="Arial" w:cs="Arial"/>
          <w:color w:val="auto"/>
          <w:spacing w:val="-2"/>
          <w:w w:val="99"/>
          <w:sz w:val="22"/>
          <w:szCs w:val="22"/>
        </w:rPr>
        <w:t>einem geringen Abstimmungsaufwand. Schließlich werden beim</w:t>
      </w:r>
      <w:r w:rsidR="00A24A2C" w:rsidRPr="00721796">
        <w:rPr>
          <w:rFonts w:ascii="Arial" w:hAnsi="Arial" w:cs="Arial"/>
          <w:color w:val="auto"/>
          <w:spacing w:val="-2"/>
          <w:w w:val="99"/>
          <w:sz w:val="22"/>
          <w:szCs w:val="22"/>
        </w:rPr>
        <w:t xml:space="preserve"> </w:t>
      </w:r>
      <w:r w:rsidRPr="00721796">
        <w:rPr>
          <w:rFonts w:ascii="Arial" w:hAnsi="Arial" w:cs="Arial"/>
          <w:color w:val="auto"/>
          <w:spacing w:val="-2"/>
          <w:w w:val="99"/>
          <w:sz w:val="22"/>
          <w:szCs w:val="22"/>
        </w:rPr>
        <w:t>Hersteller hier</w:t>
      </w:r>
      <w:r w:rsidR="00A24A2C" w:rsidRPr="00721796">
        <w:rPr>
          <w:rFonts w:ascii="Arial" w:hAnsi="Arial" w:cs="Arial"/>
          <w:color w:val="auto"/>
          <w:spacing w:val="-2"/>
          <w:w w:val="99"/>
          <w:sz w:val="22"/>
          <w:szCs w:val="22"/>
        </w:rPr>
        <w:t xml:space="preserve"> </w:t>
      </w:r>
      <w:r w:rsidRPr="00721796">
        <w:rPr>
          <w:rFonts w:ascii="Arial" w:hAnsi="Arial" w:cs="Arial"/>
          <w:color w:val="auto"/>
          <w:spacing w:val="-2"/>
          <w:w w:val="99"/>
          <w:sz w:val="22"/>
          <w:szCs w:val="22"/>
        </w:rPr>
        <w:t>die Leistungen von zehn Gewerken mit 19 Arbeitsgängen zusammengeführt.</w:t>
      </w:r>
      <w:r w:rsidR="00A24A2C" w:rsidRPr="00721796">
        <w:rPr>
          <w:rFonts w:ascii="Arial" w:hAnsi="Arial" w:cs="Arial"/>
          <w:color w:val="auto"/>
          <w:spacing w:val="-2"/>
          <w:w w:val="99"/>
          <w:sz w:val="22"/>
          <w:szCs w:val="22"/>
        </w:rPr>
        <w:t xml:space="preserve"> </w:t>
      </w:r>
      <w:r w:rsidRPr="00721796">
        <w:rPr>
          <w:rFonts w:ascii="Arial" w:hAnsi="Arial" w:cs="Arial"/>
          <w:color w:val="auto"/>
          <w:spacing w:val="-2"/>
          <w:w w:val="99"/>
          <w:sz w:val="22"/>
          <w:szCs w:val="22"/>
        </w:rPr>
        <w:t>Diese alle auf der Baustelle zu koordinieren,</w:t>
      </w:r>
      <w:r w:rsidR="00A24A2C" w:rsidRPr="00721796">
        <w:rPr>
          <w:rFonts w:ascii="Arial" w:hAnsi="Arial" w:cs="Arial"/>
          <w:color w:val="auto"/>
          <w:spacing w:val="-2"/>
          <w:w w:val="99"/>
          <w:sz w:val="22"/>
          <w:szCs w:val="22"/>
        </w:rPr>
        <w:t xml:space="preserve"> </w:t>
      </w:r>
      <w:r w:rsidRPr="00721796">
        <w:rPr>
          <w:rFonts w:ascii="Arial" w:hAnsi="Arial" w:cs="Arial"/>
          <w:color w:val="auto"/>
          <w:spacing w:val="-2"/>
          <w:w w:val="99"/>
          <w:sz w:val="22"/>
          <w:szCs w:val="22"/>
        </w:rPr>
        <w:t>kann zu Reibungspunkten, Qualitätsschwankungen, Zeitverlust</w:t>
      </w:r>
      <w:r w:rsidR="00A24A2C" w:rsidRPr="00721796">
        <w:rPr>
          <w:rFonts w:ascii="Arial" w:hAnsi="Arial" w:cs="Arial"/>
          <w:color w:val="auto"/>
          <w:spacing w:val="-2"/>
          <w:w w:val="99"/>
          <w:sz w:val="22"/>
          <w:szCs w:val="22"/>
        </w:rPr>
        <w:t xml:space="preserve"> </w:t>
      </w:r>
      <w:r w:rsidRPr="00721796">
        <w:rPr>
          <w:rFonts w:ascii="Arial" w:hAnsi="Arial" w:cs="Arial"/>
          <w:color w:val="auto"/>
          <w:spacing w:val="-2"/>
          <w:w w:val="99"/>
          <w:sz w:val="22"/>
          <w:szCs w:val="22"/>
        </w:rPr>
        <w:t>und nicht planbaren Kosten führen. Besonders kostensparend</w:t>
      </w:r>
      <w:r w:rsidR="00A24A2C" w:rsidRPr="00721796">
        <w:rPr>
          <w:rFonts w:ascii="Arial" w:hAnsi="Arial" w:cs="Arial"/>
          <w:color w:val="auto"/>
          <w:spacing w:val="-2"/>
          <w:w w:val="99"/>
          <w:sz w:val="22"/>
          <w:szCs w:val="22"/>
        </w:rPr>
        <w:t xml:space="preserve"> </w:t>
      </w:r>
      <w:r w:rsidRPr="00721796">
        <w:rPr>
          <w:rFonts w:ascii="Arial" w:hAnsi="Arial" w:cs="Arial"/>
          <w:color w:val="auto"/>
          <w:spacing w:val="-2"/>
          <w:w w:val="99"/>
          <w:sz w:val="22"/>
          <w:szCs w:val="22"/>
        </w:rPr>
        <w:t>und bauzeitverkürzend sind Objekte, in denen typengleiche</w:t>
      </w:r>
      <w:r w:rsidR="00A24A2C" w:rsidRPr="00721796">
        <w:rPr>
          <w:rFonts w:ascii="Arial" w:hAnsi="Arial" w:cs="Arial"/>
          <w:color w:val="auto"/>
          <w:spacing w:val="-2"/>
          <w:w w:val="99"/>
          <w:sz w:val="22"/>
          <w:szCs w:val="22"/>
        </w:rPr>
        <w:t xml:space="preserve"> </w:t>
      </w:r>
      <w:r w:rsidRPr="00721796">
        <w:rPr>
          <w:rFonts w:ascii="Arial" w:hAnsi="Arial" w:cs="Arial"/>
          <w:color w:val="auto"/>
          <w:spacing w:val="-2"/>
          <w:w w:val="99"/>
          <w:sz w:val="22"/>
          <w:szCs w:val="22"/>
        </w:rPr>
        <w:t xml:space="preserve">Bäder in größeren Stückzahlen benötigt werden. </w:t>
      </w:r>
      <w:r w:rsidR="00C239C1" w:rsidRPr="00721796">
        <w:rPr>
          <w:rFonts w:ascii="Arial" w:hAnsi="Arial" w:cs="Arial"/>
          <w:color w:val="auto"/>
          <w:sz w:val="22"/>
          <w:szCs w:val="22"/>
        </w:rPr>
        <w:t>Das gilt insbesondere für</w:t>
      </w:r>
      <w:r w:rsidR="00A24A2C" w:rsidRPr="00721796">
        <w:rPr>
          <w:rFonts w:ascii="Arial" w:hAnsi="Arial" w:cs="Arial"/>
          <w:color w:val="auto"/>
          <w:sz w:val="22"/>
          <w:szCs w:val="22"/>
        </w:rPr>
        <w:t xml:space="preserve"> </w:t>
      </w:r>
      <w:r w:rsidR="00C239C1" w:rsidRPr="00721796">
        <w:rPr>
          <w:rFonts w:ascii="Arial" w:hAnsi="Arial" w:cs="Arial"/>
          <w:color w:val="auto"/>
          <w:sz w:val="22"/>
          <w:szCs w:val="22"/>
        </w:rPr>
        <w:t>Hotels, Pflege- und Seniorenheime, Sanatorien, Kliniken,</w:t>
      </w:r>
      <w:r w:rsidR="00A24A2C" w:rsidRPr="00721796">
        <w:rPr>
          <w:rFonts w:ascii="Arial" w:hAnsi="Arial" w:cs="Arial"/>
          <w:color w:val="auto"/>
          <w:sz w:val="22"/>
          <w:szCs w:val="22"/>
        </w:rPr>
        <w:t xml:space="preserve"> </w:t>
      </w:r>
      <w:r w:rsidR="00C239C1" w:rsidRPr="00721796">
        <w:rPr>
          <w:rFonts w:ascii="Arial" w:hAnsi="Arial" w:cs="Arial"/>
          <w:color w:val="auto"/>
          <w:sz w:val="22"/>
          <w:szCs w:val="22"/>
        </w:rPr>
        <w:t>Krankenhäuser, Schüler- und Studentenwohnheime, aber auch für den</w:t>
      </w:r>
      <w:r w:rsidR="00A24A2C" w:rsidRPr="00721796">
        <w:rPr>
          <w:rFonts w:ascii="Arial" w:hAnsi="Arial" w:cs="Arial"/>
          <w:color w:val="auto"/>
          <w:sz w:val="22"/>
          <w:szCs w:val="22"/>
        </w:rPr>
        <w:t xml:space="preserve"> </w:t>
      </w:r>
      <w:r w:rsidR="00C239C1" w:rsidRPr="00721796">
        <w:rPr>
          <w:rFonts w:ascii="Arial" w:hAnsi="Arial" w:cs="Arial"/>
          <w:color w:val="auto"/>
          <w:sz w:val="22"/>
          <w:szCs w:val="22"/>
        </w:rPr>
        <w:t xml:space="preserve">Mietwohnungsbau. </w:t>
      </w:r>
    </w:p>
    <w:p w14:paraId="1E181747" w14:textId="77777777" w:rsidR="00C239C1" w:rsidRPr="00721796" w:rsidRDefault="00C239C1" w:rsidP="00A24A2C">
      <w:pPr>
        <w:spacing w:line="360" w:lineRule="auto"/>
        <w:jc w:val="both"/>
        <w:rPr>
          <w:rFonts w:cs="Arial"/>
          <w:szCs w:val="22"/>
        </w:rPr>
      </w:pPr>
    </w:p>
    <w:p w14:paraId="1D41B8DD" w14:textId="77777777" w:rsidR="00C239C1" w:rsidRPr="00721796" w:rsidRDefault="00C239C1" w:rsidP="00A24A2C">
      <w:pPr>
        <w:spacing w:line="360" w:lineRule="auto"/>
        <w:jc w:val="both"/>
        <w:rPr>
          <w:rFonts w:cs="Arial"/>
          <w:szCs w:val="22"/>
        </w:rPr>
      </w:pPr>
      <w:r w:rsidRPr="00721796">
        <w:rPr>
          <w:rFonts w:cs="Arial"/>
          <w:szCs w:val="22"/>
        </w:rPr>
        <w:t xml:space="preserve">Selbst bei den Betonfertigbädern ist Plug-and-Play heute üblich. So sind die kompletten Wandfliesen, die Sanitärobjekte, die Ver- und Entsorgungsverrohrung sowie die elektrischen Zuleitungen mit Steckdosen, Schaltern, Decken- und Wandauslässen bereits in das jeweilige Modul integriert. Die präzise Leitrechner-gesteuerte und -kontrollierte Fertigung im Werk erlaubt es, die Materialmengen ressourcensparend einzusetzen und schlanke Bauteile zu produzieren. So sind Wandstärken von nur 50 mm möglich. </w:t>
      </w:r>
    </w:p>
    <w:p w14:paraId="7D5DC75B" w14:textId="77777777" w:rsidR="00C239C1" w:rsidRPr="00721796" w:rsidRDefault="00C239C1" w:rsidP="00A24A2C">
      <w:pPr>
        <w:spacing w:line="360" w:lineRule="auto"/>
        <w:jc w:val="both"/>
        <w:rPr>
          <w:rFonts w:cs="Arial"/>
          <w:szCs w:val="22"/>
        </w:rPr>
      </w:pPr>
    </w:p>
    <w:p w14:paraId="3EA872F0" w14:textId="0D1769CB" w:rsidR="00266189" w:rsidRPr="00721796" w:rsidRDefault="00A24A2C" w:rsidP="00266189">
      <w:pPr>
        <w:autoSpaceDE w:val="0"/>
        <w:autoSpaceDN w:val="0"/>
        <w:adjustRightInd w:val="0"/>
        <w:spacing w:line="360" w:lineRule="auto"/>
        <w:jc w:val="both"/>
        <w:rPr>
          <w:rFonts w:cs="Arial"/>
          <w:szCs w:val="22"/>
        </w:rPr>
      </w:pPr>
      <w:r w:rsidRPr="00721796">
        <w:rPr>
          <w:rFonts w:cs="Arial"/>
          <w:szCs w:val="22"/>
        </w:rPr>
        <w:t xml:space="preserve">Die hier benötigten Geräte-, Geräte-Verbindungs- und Anschlussdosen dürfen daher eine Einbautiefe von 45 mm nicht überschreiten. Hochfrequentes Verdichten des zum Einsatz kommenden sehr fließfähigen Betons erzeugt zudem einen hohen Betondruck und erfordert eine sichere Befestigung der Einbauten. Wie bei den Fertiggaragen bewähren sich auch hier die robusten Flat 45  Systemdosen. </w:t>
      </w:r>
      <w:r w:rsidR="00266189" w:rsidRPr="00721796">
        <w:rPr>
          <w:rFonts w:cs="Arial"/>
          <w:color w:val="000000"/>
          <w:szCs w:val="22"/>
        </w:rPr>
        <w:t>Die Befestigung an der Schalung erfolgt front- oder rückseitig mittels Spreizdübel, Niet oder Gewindeschraube.</w:t>
      </w:r>
    </w:p>
    <w:p w14:paraId="08D630DF" w14:textId="77777777" w:rsidR="00C239C1" w:rsidRDefault="00C239C1" w:rsidP="00A24A2C">
      <w:pPr>
        <w:spacing w:line="360" w:lineRule="auto"/>
        <w:jc w:val="both"/>
        <w:rPr>
          <w:rFonts w:cs="Arial"/>
          <w:szCs w:val="22"/>
        </w:rPr>
      </w:pPr>
    </w:p>
    <w:p w14:paraId="4B2A135F" w14:textId="77777777" w:rsidR="00721796" w:rsidRDefault="00721796" w:rsidP="00A24A2C">
      <w:pPr>
        <w:spacing w:line="360" w:lineRule="auto"/>
        <w:jc w:val="both"/>
        <w:rPr>
          <w:rFonts w:cs="Arial"/>
          <w:szCs w:val="22"/>
        </w:rPr>
      </w:pPr>
    </w:p>
    <w:p w14:paraId="3CE5D91B" w14:textId="77777777" w:rsidR="00721796" w:rsidRPr="00721796" w:rsidRDefault="00721796" w:rsidP="00A24A2C">
      <w:pPr>
        <w:spacing w:line="360" w:lineRule="auto"/>
        <w:jc w:val="both"/>
        <w:rPr>
          <w:rFonts w:cs="Arial"/>
          <w:szCs w:val="22"/>
        </w:rPr>
      </w:pPr>
    </w:p>
    <w:p w14:paraId="1C1D8460" w14:textId="77777777" w:rsidR="00C239C1" w:rsidRPr="00721796" w:rsidRDefault="00C239C1" w:rsidP="00A24A2C">
      <w:pPr>
        <w:spacing w:line="360" w:lineRule="auto"/>
        <w:jc w:val="both"/>
        <w:rPr>
          <w:rFonts w:cs="Arial"/>
          <w:b/>
          <w:bCs/>
          <w:szCs w:val="22"/>
        </w:rPr>
      </w:pPr>
      <w:r w:rsidRPr="00721796">
        <w:rPr>
          <w:rFonts w:cs="Arial"/>
          <w:b/>
          <w:bCs/>
          <w:szCs w:val="22"/>
        </w:rPr>
        <w:lastRenderedPageBreak/>
        <w:t>Zusätzliche Abdichtungen überflüssig</w:t>
      </w:r>
    </w:p>
    <w:p w14:paraId="336C148B" w14:textId="43C628CD" w:rsidR="00C239C1" w:rsidRPr="00721796" w:rsidRDefault="00C239C1" w:rsidP="00A24A2C">
      <w:pPr>
        <w:spacing w:line="360" w:lineRule="auto"/>
        <w:jc w:val="both"/>
        <w:rPr>
          <w:rFonts w:cs="Arial"/>
          <w:szCs w:val="22"/>
        </w:rPr>
      </w:pPr>
      <w:r w:rsidRPr="00721796">
        <w:rPr>
          <w:rFonts w:cs="Arial"/>
          <w:szCs w:val="22"/>
        </w:rPr>
        <w:t xml:space="preserve">Zehn betondichte Leitungs- und Rohreinführungen bis 25 mm Durchmesser sowie Verbindungsstutzen für Kombinationen machen zusätzliche Abdichtungsmaßnahmen vor dem Betonieren überflüssig. Der große Installationsraum der Geräte-Verbindungsdose erlaubt bei eingebautem Gerät die komfortable Unterbringung von bis zu 15 Leiter und fünf Verbindungsklemmen. Ein </w:t>
      </w:r>
      <w:r w:rsidR="00A928D6" w:rsidRPr="00721796">
        <w:rPr>
          <w:rFonts w:cs="Arial"/>
          <w:szCs w:val="22"/>
        </w:rPr>
        <w:t xml:space="preserve">ohne </w:t>
      </w:r>
      <w:r w:rsidR="00F7756F" w:rsidRPr="00721796">
        <w:rPr>
          <w:rFonts w:cs="Arial"/>
          <w:szCs w:val="22"/>
        </w:rPr>
        <w:t xml:space="preserve">spezielles Werkzeug </w:t>
      </w:r>
      <w:r w:rsidRPr="00721796">
        <w:rPr>
          <w:rFonts w:cs="Arial"/>
          <w:szCs w:val="22"/>
        </w:rPr>
        <w:t>ausbrechbarer Trennsteg vereinfacht die Geräteverbindung und Durchverdrahtung ohne räumliche Trennung. Die vom KAISER Betonbau-Programm B</w:t>
      </w:r>
      <w:r w:rsidRPr="00721796">
        <w:rPr>
          <w:rFonts w:cs="Arial"/>
          <w:szCs w:val="22"/>
          <w:vertAlign w:val="superscript"/>
        </w:rPr>
        <w:t xml:space="preserve">1 </w:t>
      </w:r>
      <w:r w:rsidRPr="00721796">
        <w:rPr>
          <w:rFonts w:cs="Arial"/>
          <w:szCs w:val="22"/>
        </w:rPr>
        <w:t>her bekannte Signalborste markiert auch hier gut erkennbar die Position der neuen flachen Dose nach Betonüberdeckung und Ausschalen.</w:t>
      </w:r>
    </w:p>
    <w:p w14:paraId="545CDEC7" w14:textId="77777777" w:rsidR="00C239C1" w:rsidRPr="00721796" w:rsidRDefault="00C239C1" w:rsidP="00A24A2C">
      <w:pPr>
        <w:spacing w:line="360" w:lineRule="auto"/>
        <w:jc w:val="both"/>
        <w:rPr>
          <w:rFonts w:cs="Arial"/>
          <w:szCs w:val="22"/>
        </w:rPr>
      </w:pPr>
    </w:p>
    <w:p w14:paraId="09DB60AC" w14:textId="19DC3E88" w:rsidR="00C239C1" w:rsidRPr="00721796" w:rsidRDefault="00C239C1" w:rsidP="00A24A2C">
      <w:pPr>
        <w:spacing w:line="360" w:lineRule="auto"/>
        <w:jc w:val="both"/>
        <w:rPr>
          <w:rFonts w:cs="Arial"/>
          <w:szCs w:val="22"/>
        </w:rPr>
      </w:pPr>
      <w:r w:rsidRPr="00721796">
        <w:rPr>
          <w:rFonts w:cs="Arial"/>
          <w:szCs w:val="22"/>
        </w:rPr>
        <w:t xml:space="preserve">Die einzigartigen Systemeigenschaften der neuen </w:t>
      </w:r>
      <w:r w:rsidR="00A24A2C" w:rsidRPr="00721796">
        <w:rPr>
          <w:rFonts w:cs="Arial"/>
          <w:szCs w:val="22"/>
        </w:rPr>
        <w:t>Flat 45 Systemdosen</w:t>
      </w:r>
      <w:r w:rsidRPr="00721796">
        <w:rPr>
          <w:rFonts w:cs="Arial"/>
          <w:szCs w:val="22"/>
        </w:rPr>
        <w:t xml:space="preserve"> erleichtern die vorbereitenden Arbeiten im Herstellerwerk erheblich und ermöglichen dadurch deutlich mehr Wirtschaftlichkeit bei der Fertigung von Raummodulen.</w:t>
      </w:r>
    </w:p>
    <w:p w14:paraId="40185AEF" w14:textId="77777777" w:rsidR="00C239C1" w:rsidRPr="00721796" w:rsidRDefault="00C239C1" w:rsidP="00C239C1">
      <w:pPr>
        <w:rPr>
          <w:rFonts w:cs="Arial"/>
        </w:rPr>
      </w:pPr>
    </w:p>
    <w:p w14:paraId="6BE1C4EE" w14:textId="77777777" w:rsidR="004A6F72" w:rsidRPr="00721796" w:rsidRDefault="004A6F72" w:rsidP="004A6F72">
      <w:pPr>
        <w:spacing w:line="360" w:lineRule="auto"/>
        <w:jc w:val="both"/>
        <w:rPr>
          <w:rFonts w:cs="Arial"/>
        </w:rPr>
      </w:pPr>
    </w:p>
    <w:p w14:paraId="3DC3B4D8" w14:textId="77777777" w:rsidR="00733991" w:rsidRPr="00721796" w:rsidRDefault="00733991" w:rsidP="004A6F72">
      <w:pPr>
        <w:spacing w:line="340" w:lineRule="atLeast"/>
        <w:jc w:val="both"/>
        <w:outlineLvl w:val="0"/>
        <w:rPr>
          <w:rFonts w:cs="Arial"/>
          <w:b/>
          <w:bCs/>
        </w:rPr>
      </w:pPr>
    </w:p>
    <w:p w14:paraId="4E0D8AB8" w14:textId="17FD9412" w:rsidR="004A6F72" w:rsidRPr="00721796" w:rsidRDefault="004A6F72" w:rsidP="004A6F72">
      <w:pPr>
        <w:spacing w:line="340" w:lineRule="atLeast"/>
        <w:jc w:val="both"/>
        <w:outlineLvl w:val="0"/>
        <w:rPr>
          <w:rFonts w:cs="Arial"/>
          <w:b/>
          <w:bCs/>
        </w:rPr>
      </w:pPr>
      <w:r w:rsidRPr="00721796">
        <w:rPr>
          <w:rFonts w:cs="Arial"/>
          <w:b/>
          <w:bCs/>
        </w:rPr>
        <w:t>KAISER Elektroinstallations-Systeme</w:t>
      </w:r>
    </w:p>
    <w:p w14:paraId="4123F76C" w14:textId="29C0E70E" w:rsidR="0053316E" w:rsidRPr="00721796" w:rsidRDefault="00721796" w:rsidP="004A6F72">
      <w:pPr>
        <w:spacing w:line="340" w:lineRule="atLeast"/>
        <w:jc w:val="both"/>
        <w:rPr>
          <w:rFonts w:cs="Arial"/>
        </w:rPr>
      </w:pPr>
      <w:r w:rsidRPr="00721796">
        <w:rPr>
          <w:rFonts w:cs="Arial"/>
        </w:rPr>
        <w:t xml:space="preserve">Unterputz . </w:t>
      </w:r>
      <w:proofErr w:type="spellStart"/>
      <w:r w:rsidRPr="00721796">
        <w:rPr>
          <w:rFonts w:cs="Arial"/>
        </w:rPr>
        <w:t>Hohlwand</w:t>
      </w:r>
      <w:proofErr w:type="spellEnd"/>
      <w:r w:rsidRPr="00721796">
        <w:rPr>
          <w:rFonts w:cs="Arial"/>
        </w:rPr>
        <w:t xml:space="preserve"> . Betonbau . Einbaugehäuse . Erdung . Kabelverschraubungen . Werkzeuge . Energieeffizienz . Brandschutz . Schallschutz . Strahlenschutz . Bauen . Steckbare Installation . Connectivity</w:t>
      </w:r>
    </w:p>
    <w:p w14:paraId="504954DD" w14:textId="77777777" w:rsidR="00721796" w:rsidRPr="00721796" w:rsidRDefault="00721796" w:rsidP="004A6F72">
      <w:pPr>
        <w:spacing w:line="340" w:lineRule="atLeast"/>
        <w:jc w:val="both"/>
        <w:rPr>
          <w:rFonts w:cs="Arial"/>
        </w:rPr>
      </w:pPr>
    </w:p>
    <w:p w14:paraId="26EC40A2" w14:textId="77777777" w:rsidR="00721796" w:rsidRPr="00721796" w:rsidRDefault="00721796" w:rsidP="004A6F72">
      <w:pPr>
        <w:spacing w:line="340" w:lineRule="atLeast"/>
        <w:jc w:val="both"/>
        <w:rPr>
          <w:rFonts w:cs="Arial"/>
        </w:rPr>
      </w:pPr>
    </w:p>
    <w:p w14:paraId="6D97CD18" w14:textId="77777777" w:rsidR="004A6F72" w:rsidRPr="00721796" w:rsidRDefault="004A6F72" w:rsidP="004A6F72">
      <w:pPr>
        <w:spacing w:line="360" w:lineRule="auto"/>
        <w:jc w:val="both"/>
        <w:rPr>
          <w:rFonts w:cs="Arial"/>
        </w:rPr>
      </w:pPr>
      <w:r w:rsidRPr="00721796">
        <w:rPr>
          <w:rFonts w:cs="Arial"/>
        </w:rPr>
        <w:t xml:space="preserve">Weitere Informationen: </w:t>
      </w:r>
    </w:p>
    <w:p w14:paraId="73A408B4" w14:textId="77777777" w:rsidR="004A6F72" w:rsidRPr="00721796" w:rsidRDefault="004A6F72" w:rsidP="004A6F72">
      <w:pPr>
        <w:spacing w:line="360" w:lineRule="auto"/>
        <w:jc w:val="both"/>
        <w:rPr>
          <w:rFonts w:cs="Arial"/>
        </w:rPr>
      </w:pPr>
      <w:r w:rsidRPr="00721796">
        <w:rPr>
          <w:rFonts w:cs="Arial"/>
        </w:rPr>
        <w:t>KAISER GmbH &amp; Co. KG, Ramsloh 4, D-58579 Schalksmühle</w:t>
      </w:r>
      <w:r w:rsidRPr="00721796">
        <w:rPr>
          <w:rFonts w:cs="Arial"/>
        </w:rPr>
        <w:br/>
        <w:t xml:space="preserve">Tel.: +49(0)23 55 / 8 09-0, Fax: +49(0)23 55 / 8 09-21 </w:t>
      </w:r>
    </w:p>
    <w:p w14:paraId="76EECC4F" w14:textId="77777777" w:rsidR="004A6F72" w:rsidRPr="00721796" w:rsidRDefault="004A6F72" w:rsidP="004A6F72">
      <w:pPr>
        <w:spacing w:line="360" w:lineRule="auto"/>
        <w:jc w:val="both"/>
        <w:rPr>
          <w:rFonts w:cs="Arial"/>
          <w:bCs/>
          <w:color w:val="000000"/>
        </w:rPr>
      </w:pPr>
      <w:r w:rsidRPr="00721796">
        <w:rPr>
          <w:rFonts w:cs="Arial"/>
        </w:rPr>
        <w:t>E-Mail: info@kaiser-elektro.de, Internet: www.kaiser-elektro.de</w:t>
      </w:r>
    </w:p>
    <w:p w14:paraId="40AB1D91" w14:textId="77777777" w:rsidR="00730955" w:rsidRDefault="00730955" w:rsidP="004A6F72">
      <w:pPr>
        <w:spacing w:line="360" w:lineRule="auto"/>
        <w:jc w:val="both"/>
        <w:rPr>
          <w:rFonts w:cs="Arial"/>
          <w:b/>
        </w:rPr>
      </w:pPr>
    </w:p>
    <w:p w14:paraId="5A18CDCE" w14:textId="77777777" w:rsidR="00721796" w:rsidRDefault="00721796" w:rsidP="004A6F72">
      <w:pPr>
        <w:spacing w:line="360" w:lineRule="auto"/>
        <w:jc w:val="both"/>
        <w:rPr>
          <w:rFonts w:cs="Arial"/>
          <w:b/>
        </w:rPr>
      </w:pPr>
    </w:p>
    <w:p w14:paraId="780AC16E" w14:textId="77777777" w:rsidR="00721796" w:rsidRDefault="00721796" w:rsidP="004A6F72">
      <w:pPr>
        <w:spacing w:line="360" w:lineRule="auto"/>
        <w:jc w:val="both"/>
        <w:rPr>
          <w:rFonts w:cs="Arial"/>
          <w:b/>
        </w:rPr>
      </w:pPr>
    </w:p>
    <w:p w14:paraId="02E0CBE0" w14:textId="77777777" w:rsidR="00721796" w:rsidRPr="00721796" w:rsidRDefault="00721796" w:rsidP="004A6F72">
      <w:pPr>
        <w:spacing w:line="360" w:lineRule="auto"/>
        <w:jc w:val="both"/>
        <w:rPr>
          <w:rFonts w:cs="Arial"/>
          <w:b/>
        </w:rPr>
      </w:pPr>
    </w:p>
    <w:p w14:paraId="1BD7B2B1" w14:textId="77777777" w:rsidR="0053316E" w:rsidRPr="00721796" w:rsidRDefault="0053316E" w:rsidP="004A6F72">
      <w:pPr>
        <w:spacing w:line="360" w:lineRule="auto"/>
        <w:jc w:val="both"/>
        <w:rPr>
          <w:rFonts w:cs="Arial"/>
          <w:b/>
        </w:rPr>
      </w:pPr>
    </w:p>
    <w:p w14:paraId="4220FAB2" w14:textId="53A2E13C" w:rsidR="004A6F72" w:rsidRPr="00721796" w:rsidRDefault="004A6F72" w:rsidP="004A6F72">
      <w:pPr>
        <w:spacing w:line="360" w:lineRule="auto"/>
        <w:jc w:val="both"/>
        <w:rPr>
          <w:rFonts w:cs="Arial"/>
          <w:b/>
          <w:szCs w:val="22"/>
        </w:rPr>
      </w:pPr>
      <w:r w:rsidRPr="00721796">
        <w:rPr>
          <w:rFonts w:cs="Arial"/>
          <w:b/>
          <w:szCs w:val="22"/>
        </w:rPr>
        <w:lastRenderedPageBreak/>
        <w:t>Bildunterschriften:</w:t>
      </w:r>
    </w:p>
    <w:p w14:paraId="431FAFF2" w14:textId="21468E29" w:rsidR="00AD7466" w:rsidRPr="00721796" w:rsidRDefault="00557F52" w:rsidP="004A6F72">
      <w:pPr>
        <w:spacing w:line="360" w:lineRule="auto"/>
        <w:jc w:val="both"/>
        <w:rPr>
          <w:rFonts w:cs="Arial"/>
          <w:bCs/>
          <w:szCs w:val="22"/>
          <w:lang w:val="en-US"/>
        </w:rPr>
      </w:pPr>
      <w:r w:rsidRPr="00721796">
        <w:rPr>
          <w:rFonts w:cs="Arial"/>
          <w:bCs/>
          <w:szCs w:val="22"/>
          <w:lang w:val="en-US"/>
        </w:rPr>
        <w:br/>
      </w:r>
      <w:r w:rsidR="00AD7466" w:rsidRPr="00721796">
        <w:rPr>
          <w:rFonts w:cs="Arial"/>
          <w:bCs/>
          <w:szCs w:val="22"/>
          <w:lang w:val="en-US"/>
        </w:rPr>
        <w:t>01_KAISER_Bad_Slider_Fertigbau_02</w:t>
      </w:r>
    </w:p>
    <w:p w14:paraId="7F2CE3FD" w14:textId="289C0F84" w:rsidR="00732911" w:rsidRPr="00721796" w:rsidRDefault="00AD7466" w:rsidP="004A6F72">
      <w:pPr>
        <w:spacing w:line="360" w:lineRule="auto"/>
        <w:jc w:val="both"/>
        <w:rPr>
          <w:rFonts w:cs="Arial"/>
          <w:b/>
          <w:szCs w:val="22"/>
          <w:lang w:val="en-US"/>
        </w:rPr>
      </w:pPr>
      <w:r w:rsidRPr="00721796">
        <w:rPr>
          <w:rFonts w:cs="Arial"/>
          <w:bCs/>
          <w:szCs w:val="22"/>
          <w:lang w:val="en-US"/>
        </w:rPr>
        <w:t>02_KAISER_Bad_Slider_Rohbau_02</w:t>
      </w:r>
      <w:r w:rsidRPr="00721796">
        <w:rPr>
          <w:rFonts w:cs="Arial"/>
          <w:b/>
          <w:szCs w:val="22"/>
          <w:lang w:val="en-US"/>
        </w:rPr>
        <w:t xml:space="preserve"> </w:t>
      </w:r>
    </w:p>
    <w:p w14:paraId="7FF71D19" w14:textId="52C97C89" w:rsidR="00A9007D" w:rsidRPr="00721796" w:rsidRDefault="00A9007D" w:rsidP="00EB2D96">
      <w:pPr>
        <w:pStyle w:val="EinfAbs"/>
        <w:spacing w:line="360" w:lineRule="auto"/>
        <w:jc w:val="both"/>
        <w:rPr>
          <w:rFonts w:ascii="Arial" w:hAnsi="Arial" w:cs="Arial"/>
          <w:b/>
          <w:bCs/>
          <w:sz w:val="22"/>
          <w:szCs w:val="22"/>
        </w:rPr>
      </w:pPr>
      <w:r w:rsidRPr="00721796">
        <w:rPr>
          <w:rFonts w:ascii="Arial" w:hAnsi="Arial" w:cs="Arial"/>
          <w:color w:val="auto"/>
          <w:sz w:val="22"/>
          <w:szCs w:val="22"/>
        </w:rPr>
        <w:t>Für die serielle Modulbauweise</w:t>
      </w:r>
      <w:r w:rsidRPr="00721796">
        <w:rPr>
          <w:rFonts w:ascii="Arial" w:hAnsi="Arial" w:cs="Arial"/>
          <w:sz w:val="22"/>
          <w:szCs w:val="22"/>
        </w:rPr>
        <w:t xml:space="preserve"> </w:t>
      </w:r>
      <w:r w:rsidRPr="00721796">
        <w:rPr>
          <w:rFonts w:ascii="Arial" w:hAnsi="Arial" w:cs="Arial"/>
          <w:color w:val="auto"/>
          <w:sz w:val="22"/>
          <w:szCs w:val="22"/>
        </w:rPr>
        <w:t>in der Werksfertigung steht mit</w:t>
      </w:r>
      <w:r w:rsidRPr="00721796">
        <w:rPr>
          <w:rFonts w:ascii="Arial" w:hAnsi="Arial" w:cs="Arial"/>
          <w:sz w:val="22"/>
          <w:szCs w:val="22"/>
        </w:rPr>
        <w:t xml:space="preserve"> </w:t>
      </w:r>
      <w:r w:rsidRPr="00721796">
        <w:rPr>
          <w:rFonts w:ascii="Arial" w:hAnsi="Arial" w:cs="Arial"/>
          <w:color w:val="auto"/>
          <w:sz w:val="22"/>
          <w:szCs w:val="22"/>
        </w:rPr>
        <w:t>dem System Flat 45 ein komplettes</w:t>
      </w:r>
      <w:r w:rsidRPr="00721796">
        <w:rPr>
          <w:rFonts w:ascii="Arial" w:hAnsi="Arial" w:cs="Arial"/>
          <w:sz w:val="22"/>
          <w:szCs w:val="22"/>
        </w:rPr>
        <w:t xml:space="preserve"> </w:t>
      </w:r>
      <w:r w:rsidRPr="00721796">
        <w:rPr>
          <w:rFonts w:ascii="Arial" w:hAnsi="Arial" w:cs="Arial"/>
          <w:color w:val="auto"/>
          <w:sz w:val="22"/>
          <w:szCs w:val="22"/>
        </w:rPr>
        <w:t>Programm für die Elektro</w:t>
      </w:r>
      <w:r w:rsidR="00A47A0F" w:rsidRPr="00721796">
        <w:rPr>
          <w:rFonts w:ascii="Arial" w:hAnsi="Arial" w:cs="Arial"/>
          <w:color w:val="auto"/>
          <w:sz w:val="22"/>
          <w:szCs w:val="22"/>
        </w:rPr>
        <w:t>-I</w:t>
      </w:r>
      <w:r w:rsidRPr="00721796">
        <w:rPr>
          <w:rFonts w:ascii="Arial" w:hAnsi="Arial" w:cs="Arial"/>
          <w:color w:val="auto"/>
          <w:sz w:val="22"/>
          <w:szCs w:val="22"/>
        </w:rPr>
        <w:t>nstallation</w:t>
      </w:r>
      <w:r w:rsidRPr="00721796">
        <w:rPr>
          <w:rFonts w:ascii="Arial" w:hAnsi="Arial" w:cs="Arial"/>
          <w:sz w:val="22"/>
          <w:szCs w:val="22"/>
        </w:rPr>
        <w:t xml:space="preserve"> </w:t>
      </w:r>
      <w:r w:rsidRPr="00721796">
        <w:rPr>
          <w:rFonts w:ascii="Arial" w:hAnsi="Arial" w:cs="Arial"/>
          <w:color w:val="auto"/>
          <w:sz w:val="22"/>
          <w:szCs w:val="22"/>
        </w:rPr>
        <w:t>zur Verfügung. Es besteht aus</w:t>
      </w:r>
      <w:r w:rsidRPr="00721796">
        <w:rPr>
          <w:rFonts w:ascii="Arial" w:hAnsi="Arial" w:cs="Arial"/>
          <w:sz w:val="22"/>
          <w:szCs w:val="22"/>
        </w:rPr>
        <w:t xml:space="preserve"> </w:t>
      </w:r>
      <w:r w:rsidRPr="00721796">
        <w:rPr>
          <w:rFonts w:ascii="Arial" w:hAnsi="Arial" w:cs="Arial"/>
          <w:color w:val="auto"/>
          <w:sz w:val="22"/>
          <w:szCs w:val="22"/>
        </w:rPr>
        <w:t>Geräte-, Geräte-Verbindungsdose,</w:t>
      </w:r>
      <w:r w:rsidRPr="00721796">
        <w:rPr>
          <w:rFonts w:ascii="Arial" w:hAnsi="Arial" w:cs="Arial"/>
          <w:sz w:val="22"/>
          <w:szCs w:val="22"/>
        </w:rPr>
        <w:t xml:space="preserve"> Wandleuchten-Anschlussdose</w:t>
      </w:r>
      <w:r w:rsidR="009759F8" w:rsidRPr="00721796">
        <w:rPr>
          <w:rFonts w:ascii="Arial" w:hAnsi="Arial" w:cs="Arial"/>
          <w:sz w:val="22"/>
          <w:szCs w:val="22"/>
        </w:rPr>
        <w:t>,</w:t>
      </w:r>
      <w:r w:rsidRPr="00721796">
        <w:rPr>
          <w:rFonts w:ascii="Arial" w:hAnsi="Arial" w:cs="Arial"/>
          <w:color w:val="auto"/>
          <w:sz w:val="22"/>
          <w:szCs w:val="22"/>
        </w:rPr>
        <w:t xml:space="preserve"> dem</w:t>
      </w:r>
      <w:r w:rsidRPr="00721796">
        <w:rPr>
          <w:rFonts w:ascii="Arial" w:hAnsi="Arial" w:cs="Arial"/>
          <w:sz w:val="22"/>
          <w:szCs w:val="22"/>
        </w:rPr>
        <w:t xml:space="preserve"> </w:t>
      </w:r>
      <w:r w:rsidRPr="00721796">
        <w:rPr>
          <w:rFonts w:ascii="Arial" w:hAnsi="Arial" w:cs="Arial"/>
          <w:color w:val="auto"/>
          <w:sz w:val="22"/>
          <w:szCs w:val="22"/>
        </w:rPr>
        <w:t xml:space="preserve">dazugehörigen </w:t>
      </w:r>
      <w:r w:rsidRPr="00721796">
        <w:rPr>
          <w:rStyle w:val="BRObold"/>
          <w:rFonts w:ascii="Arial" w:hAnsi="Arial" w:cs="Arial"/>
          <w:b w:val="0"/>
          <w:bCs w:val="0"/>
          <w:sz w:val="22"/>
          <w:szCs w:val="22"/>
        </w:rPr>
        <w:t>Befestigungs- und Abstützelement sowie weiterem</w:t>
      </w:r>
      <w:r w:rsidRPr="00721796">
        <w:rPr>
          <w:rStyle w:val="BRObold"/>
          <w:rFonts w:ascii="Arial" w:hAnsi="Arial" w:cs="Arial"/>
          <w:sz w:val="22"/>
          <w:szCs w:val="22"/>
        </w:rPr>
        <w:t xml:space="preserve"> </w:t>
      </w:r>
      <w:r w:rsidRPr="00721796">
        <w:rPr>
          <w:rFonts w:ascii="Arial" w:hAnsi="Arial" w:cs="Arial"/>
          <w:color w:val="auto"/>
          <w:sz w:val="22"/>
          <w:szCs w:val="22"/>
        </w:rPr>
        <w:t>Montagezubehör.</w:t>
      </w:r>
    </w:p>
    <w:p w14:paraId="33EEA5D0" w14:textId="77777777" w:rsidR="00721796" w:rsidRPr="00721796" w:rsidRDefault="00721796" w:rsidP="004A6F72">
      <w:pPr>
        <w:spacing w:line="360" w:lineRule="auto"/>
        <w:jc w:val="both"/>
        <w:rPr>
          <w:rFonts w:cs="Arial"/>
          <w:szCs w:val="22"/>
        </w:rPr>
      </w:pPr>
    </w:p>
    <w:p w14:paraId="2D7001FD" w14:textId="655BE28B" w:rsidR="00A47A0F" w:rsidRPr="00721796" w:rsidRDefault="00DD0418" w:rsidP="004A6F72">
      <w:pPr>
        <w:spacing w:line="360" w:lineRule="auto"/>
        <w:jc w:val="both"/>
        <w:rPr>
          <w:rFonts w:cs="Arial"/>
          <w:szCs w:val="22"/>
        </w:rPr>
      </w:pPr>
      <w:r w:rsidRPr="00721796">
        <w:rPr>
          <w:rFonts w:cs="Arial"/>
          <w:szCs w:val="22"/>
        </w:rPr>
        <w:br/>
      </w:r>
      <w:r w:rsidR="00AD7466" w:rsidRPr="00721796">
        <w:rPr>
          <w:rFonts w:cs="Arial"/>
          <w:szCs w:val="22"/>
        </w:rPr>
        <w:t>03_KAISER_1256-01_Garage_Schnitt_02</w:t>
      </w:r>
    </w:p>
    <w:p w14:paraId="3378FA77" w14:textId="455B6006" w:rsidR="00AD7466" w:rsidRPr="00721796" w:rsidRDefault="00AD7466" w:rsidP="004A6F72">
      <w:pPr>
        <w:spacing w:line="360" w:lineRule="auto"/>
        <w:jc w:val="both"/>
        <w:rPr>
          <w:rFonts w:cs="Arial"/>
          <w:noProof/>
          <w:szCs w:val="22"/>
        </w:rPr>
      </w:pPr>
      <w:r w:rsidRPr="00721796">
        <w:rPr>
          <w:rFonts w:cs="Arial"/>
          <w:noProof/>
          <w:szCs w:val="22"/>
        </w:rPr>
        <w:t>04_KAISER_1266-01_Wallbox_Wandschnitt_01</w:t>
      </w:r>
    </w:p>
    <w:p w14:paraId="2A5F7DE1" w14:textId="1C79E042" w:rsidR="00721796" w:rsidRPr="00721796" w:rsidRDefault="00AD7466" w:rsidP="004A6F72">
      <w:pPr>
        <w:spacing w:line="360" w:lineRule="auto"/>
        <w:jc w:val="both"/>
        <w:rPr>
          <w:rFonts w:cs="Arial"/>
          <w:noProof/>
          <w:szCs w:val="22"/>
        </w:rPr>
      </w:pPr>
      <w:r w:rsidRPr="00721796">
        <w:rPr>
          <w:rFonts w:cs="Arial"/>
          <w:noProof/>
          <w:szCs w:val="22"/>
        </w:rPr>
        <w:t>05_KAISER_1246-01_Bad_01</w:t>
      </w:r>
    </w:p>
    <w:p w14:paraId="21540CDA" w14:textId="23A48E0A" w:rsidR="00776DB6" w:rsidRPr="00721796" w:rsidRDefault="00776DB6" w:rsidP="004A6F72">
      <w:pPr>
        <w:spacing w:line="360" w:lineRule="auto"/>
        <w:jc w:val="both"/>
        <w:rPr>
          <w:rFonts w:cs="Arial"/>
          <w:szCs w:val="22"/>
        </w:rPr>
      </w:pPr>
      <w:r w:rsidRPr="00721796">
        <w:rPr>
          <w:rFonts w:cs="Arial"/>
          <w:szCs w:val="22"/>
        </w:rPr>
        <w:t>Mit ihrer geringen Einbautiefe von 45 mm sind die Gerätedose Flat 45, Geräte-Verbindungsdose Flat 45 und Wandleuchten-Anschlussdose Flat 45 speziell auf die Werksfertigung von Komplettmodulen mit geringen Wandstärken abgestimmt.</w:t>
      </w:r>
    </w:p>
    <w:p w14:paraId="6D043E01" w14:textId="77777777" w:rsidR="005416F0" w:rsidRPr="00721796" w:rsidRDefault="005416F0" w:rsidP="004A6F72">
      <w:pPr>
        <w:spacing w:line="360" w:lineRule="auto"/>
        <w:jc w:val="both"/>
        <w:rPr>
          <w:rFonts w:cs="Arial"/>
          <w:szCs w:val="22"/>
        </w:rPr>
      </w:pPr>
    </w:p>
    <w:p w14:paraId="45A52CF1" w14:textId="77777777" w:rsidR="00721796" w:rsidRPr="00721796" w:rsidRDefault="00721796" w:rsidP="004A6F72">
      <w:pPr>
        <w:spacing w:line="360" w:lineRule="auto"/>
        <w:jc w:val="both"/>
        <w:rPr>
          <w:rFonts w:cs="Arial"/>
          <w:szCs w:val="22"/>
        </w:rPr>
      </w:pPr>
    </w:p>
    <w:p w14:paraId="2709ED2A" w14:textId="637A29DE" w:rsidR="00342959" w:rsidRPr="00721796" w:rsidRDefault="00A077E1" w:rsidP="004A6F72">
      <w:pPr>
        <w:spacing w:line="360" w:lineRule="auto"/>
        <w:jc w:val="both"/>
        <w:rPr>
          <w:rFonts w:cs="Arial"/>
          <w:szCs w:val="22"/>
        </w:rPr>
      </w:pPr>
      <w:r w:rsidRPr="00721796">
        <w:rPr>
          <w:rFonts w:cs="Arial"/>
          <w:szCs w:val="22"/>
        </w:rPr>
        <w:t>06_KAISER_1256-01_1266-01_Befestigung_an_Bewehrung_01</w:t>
      </w:r>
    </w:p>
    <w:p w14:paraId="006FD310" w14:textId="38867266" w:rsidR="00A679FD" w:rsidRPr="00721796" w:rsidRDefault="00776DB6" w:rsidP="004A6F72">
      <w:pPr>
        <w:spacing w:line="360" w:lineRule="auto"/>
        <w:jc w:val="both"/>
        <w:rPr>
          <w:rFonts w:cs="Arial"/>
          <w:szCs w:val="22"/>
        </w:rPr>
      </w:pPr>
      <w:r w:rsidRPr="00721796">
        <w:rPr>
          <w:rFonts w:cs="Arial"/>
          <w:szCs w:val="22"/>
        </w:rPr>
        <w:t>Eine exakte Positionierung an der Bewehrung mit Abstützung an dem rückseitigen Gegenlager zwischen den beiden Schalungsseiten wird durch spezielle Befestigungs- und Abstützelemente mit seitlichen Auslegern und Stützen für Wandstärken von 8</w:t>
      </w:r>
      <w:r w:rsidR="00FB58A7" w:rsidRPr="00721796">
        <w:rPr>
          <w:rFonts w:cs="Arial"/>
          <w:szCs w:val="22"/>
        </w:rPr>
        <w:t>0</w:t>
      </w:r>
      <w:r w:rsidRPr="00721796">
        <w:rPr>
          <w:rFonts w:cs="Arial"/>
          <w:szCs w:val="22"/>
        </w:rPr>
        <w:t xml:space="preserve"> und 12</w:t>
      </w:r>
      <w:r w:rsidR="003C1217" w:rsidRPr="00721796">
        <w:rPr>
          <w:rFonts w:cs="Arial"/>
          <w:szCs w:val="22"/>
        </w:rPr>
        <w:t>0</w:t>
      </w:r>
      <w:r w:rsidRPr="00721796">
        <w:rPr>
          <w:rFonts w:cs="Arial"/>
          <w:szCs w:val="22"/>
        </w:rPr>
        <w:t xml:space="preserve"> </w:t>
      </w:r>
      <w:r w:rsidR="003C1217" w:rsidRPr="00721796">
        <w:rPr>
          <w:rFonts w:cs="Arial"/>
          <w:szCs w:val="22"/>
        </w:rPr>
        <w:t>m</w:t>
      </w:r>
      <w:r w:rsidRPr="00721796">
        <w:rPr>
          <w:rFonts w:cs="Arial"/>
          <w:szCs w:val="22"/>
        </w:rPr>
        <w:t>m ermöglich</w:t>
      </w:r>
      <w:r w:rsidR="00E52C0D" w:rsidRPr="00721796">
        <w:rPr>
          <w:rFonts w:cs="Arial"/>
          <w:szCs w:val="22"/>
        </w:rPr>
        <w:t>t</w:t>
      </w:r>
      <w:r w:rsidRPr="00721796">
        <w:rPr>
          <w:rFonts w:cs="Arial"/>
          <w:szCs w:val="22"/>
        </w:rPr>
        <w:t>.</w:t>
      </w:r>
    </w:p>
    <w:p w14:paraId="165CB007" w14:textId="77777777" w:rsidR="00A47A0F" w:rsidRPr="00721796" w:rsidRDefault="00A47A0F" w:rsidP="00A679FD">
      <w:pPr>
        <w:rPr>
          <w:rFonts w:cs="Arial"/>
          <w:noProof/>
          <w:szCs w:val="22"/>
        </w:rPr>
      </w:pPr>
    </w:p>
    <w:p w14:paraId="5812A95F" w14:textId="7CD9C824" w:rsidR="00A679FD" w:rsidRPr="00721796" w:rsidRDefault="00A679FD" w:rsidP="00A679FD">
      <w:pPr>
        <w:rPr>
          <w:rFonts w:cs="Arial"/>
          <w:szCs w:val="22"/>
        </w:rPr>
      </w:pPr>
    </w:p>
    <w:p w14:paraId="3783F4EE" w14:textId="77777777" w:rsidR="00721796" w:rsidRPr="00721796" w:rsidRDefault="00721796" w:rsidP="00FA2D2C">
      <w:pPr>
        <w:spacing w:line="360" w:lineRule="auto"/>
        <w:rPr>
          <w:rFonts w:cs="Arial"/>
          <w:szCs w:val="22"/>
        </w:rPr>
      </w:pPr>
    </w:p>
    <w:p w14:paraId="0679CF2A" w14:textId="77777777" w:rsidR="00FA2D2C" w:rsidRDefault="00A077E1" w:rsidP="00FA2D2C">
      <w:pPr>
        <w:spacing w:line="360" w:lineRule="auto"/>
        <w:rPr>
          <w:rFonts w:cs="Arial"/>
          <w:szCs w:val="22"/>
        </w:rPr>
      </w:pPr>
      <w:r w:rsidRPr="00721796">
        <w:rPr>
          <w:rFonts w:cs="Arial"/>
          <w:szCs w:val="22"/>
        </w:rPr>
        <w:t>07_KAISER_1266-01_Seitlicher_Klemmraum_01</w:t>
      </w:r>
      <w:r w:rsidR="00E52C0D" w:rsidRPr="00721796">
        <w:rPr>
          <w:rFonts w:cs="Arial"/>
          <w:szCs w:val="22"/>
        </w:rPr>
        <w:br/>
      </w:r>
      <w:r w:rsidR="00776DB6" w:rsidRPr="00721796">
        <w:rPr>
          <w:rFonts w:cs="Arial"/>
          <w:szCs w:val="22"/>
        </w:rPr>
        <w:t>Geräte-Verbindungsdose Flat 45 mit großzügigem seitlichem Klemmraum.</w:t>
      </w:r>
    </w:p>
    <w:p w14:paraId="37C3C4C3" w14:textId="77777777" w:rsidR="00FA2D2C" w:rsidRDefault="00FA2D2C" w:rsidP="00FA2D2C">
      <w:pPr>
        <w:spacing w:line="360" w:lineRule="auto"/>
        <w:rPr>
          <w:rFonts w:cs="Arial"/>
          <w:szCs w:val="22"/>
        </w:rPr>
      </w:pPr>
    </w:p>
    <w:p w14:paraId="438D1E01" w14:textId="77777777" w:rsidR="00FA2D2C" w:rsidRDefault="00FA2D2C" w:rsidP="00FA2D2C">
      <w:pPr>
        <w:spacing w:line="360" w:lineRule="auto"/>
        <w:rPr>
          <w:rFonts w:cs="Arial"/>
          <w:szCs w:val="22"/>
        </w:rPr>
      </w:pPr>
    </w:p>
    <w:p w14:paraId="790D9B8F" w14:textId="77777777" w:rsidR="00FA2D2C" w:rsidRDefault="00FA2D2C" w:rsidP="00FA2D2C">
      <w:pPr>
        <w:spacing w:line="360" w:lineRule="auto"/>
        <w:rPr>
          <w:rFonts w:cs="Arial"/>
          <w:szCs w:val="22"/>
        </w:rPr>
      </w:pPr>
    </w:p>
    <w:p w14:paraId="256FB9C0" w14:textId="77777777" w:rsidR="00FA2D2C" w:rsidRDefault="00FA2D2C" w:rsidP="00FA2D2C">
      <w:pPr>
        <w:spacing w:line="360" w:lineRule="auto"/>
        <w:rPr>
          <w:rFonts w:cs="Arial"/>
          <w:szCs w:val="22"/>
        </w:rPr>
      </w:pPr>
    </w:p>
    <w:p w14:paraId="439D3801" w14:textId="4A35CA19" w:rsidR="00A679FD" w:rsidRPr="00721796" w:rsidRDefault="00A077E1" w:rsidP="00FA2D2C">
      <w:pPr>
        <w:spacing w:line="360" w:lineRule="auto"/>
        <w:rPr>
          <w:rFonts w:cs="Arial"/>
          <w:szCs w:val="22"/>
        </w:rPr>
      </w:pPr>
      <w:r w:rsidRPr="00721796">
        <w:rPr>
          <w:rFonts w:cs="Arial"/>
          <w:szCs w:val="22"/>
        </w:rPr>
        <w:lastRenderedPageBreak/>
        <w:t>08_KAISER_Garagenmodul_Bewehrungskorb</w:t>
      </w:r>
    </w:p>
    <w:p w14:paraId="63589204" w14:textId="193309BE" w:rsidR="00A9007D" w:rsidRPr="00721796" w:rsidRDefault="00A9007D" w:rsidP="00FA2D2C">
      <w:pPr>
        <w:autoSpaceDE w:val="0"/>
        <w:autoSpaceDN w:val="0"/>
        <w:adjustRightInd w:val="0"/>
        <w:spacing w:line="360" w:lineRule="auto"/>
        <w:jc w:val="both"/>
        <w:rPr>
          <w:rFonts w:cs="Arial"/>
          <w:szCs w:val="22"/>
        </w:rPr>
      </w:pPr>
      <w:r w:rsidRPr="00721796">
        <w:rPr>
          <w:rFonts w:cs="Arial"/>
          <w:szCs w:val="22"/>
        </w:rPr>
        <w:t>Die Befestigung der E</w:t>
      </w:r>
      <w:r w:rsidR="0067405B" w:rsidRPr="00721796">
        <w:rPr>
          <w:rFonts w:cs="Arial"/>
          <w:szCs w:val="22"/>
        </w:rPr>
        <w:t>lektro-Installation</w:t>
      </w:r>
      <w:r w:rsidRPr="00721796">
        <w:rPr>
          <w:rFonts w:cs="Arial"/>
          <w:szCs w:val="22"/>
        </w:rPr>
        <w:t xml:space="preserve"> für Wände und Decken erfolgt positioniersicher und exakt am Bewehrungskorb. Nach dem Betonier</w:t>
      </w:r>
      <w:r w:rsidR="009D770E" w:rsidRPr="00721796">
        <w:rPr>
          <w:rFonts w:cs="Arial"/>
          <w:szCs w:val="22"/>
        </w:rPr>
        <w:t>en</w:t>
      </w:r>
      <w:r w:rsidR="00052392" w:rsidRPr="00721796">
        <w:rPr>
          <w:rFonts w:cs="Arial"/>
          <w:szCs w:val="22"/>
        </w:rPr>
        <w:t>,</w:t>
      </w:r>
      <w:r w:rsidRPr="00721796">
        <w:rPr>
          <w:rFonts w:cs="Arial"/>
          <w:szCs w:val="22"/>
        </w:rPr>
        <w:t xml:space="preserve"> Ausschalen</w:t>
      </w:r>
      <w:r w:rsidR="00052392" w:rsidRPr="00721796">
        <w:rPr>
          <w:rFonts w:cs="Arial"/>
          <w:szCs w:val="22"/>
        </w:rPr>
        <w:t xml:space="preserve"> und </w:t>
      </w:r>
      <w:r w:rsidRPr="00721796">
        <w:rPr>
          <w:rFonts w:cs="Arial"/>
          <w:szCs w:val="22"/>
        </w:rPr>
        <w:t>Trocknen</w:t>
      </w:r>
      <w:r w:rsidR="000668C4" w:rsidRPr="00721796">
        <w:rPr>
          <w:rFonts w:cs="Arial"/>
          <w:szCs w:val="22"/>
        </w:rPr>
        <w:t xml:space="preserve"> wird</w:t>
      </w:r>
      <w:r w:rsidRPr="00721796">
        <w:rPr>
          <w:rFonts w:cs="Arial"/>
          <w:szCs w:val="22"/>
        </w:rPr>
        <w:t xml:space="preserve"> die Feininstallation vorgenommen</w:t>
      </w:r>
      <w:r w:rsidR="008F184A" w:rsidRPr="00721796">
        <w:rPr>
          <w:rFonts w:cs="Arial"/>
          <w:szCs w:val="22"/>
        </w:rPr>
        <w:t>. Die</w:t>
      </w:r>
      <w:r w:rsidRPr="00721796">
        <w:rPr>
          <w:rFonts w:cs="Arial"/>
          <w:szCs w:val="22"/>
        </w:rPr>
        <w:t xml:space="preserve"> Wandoberflächen </w:t>
      </w:r>
      <w:r w:rsidR="008F184A" w:rsidRPr="00721796">
        <w:rPr>
          <w:rFonts w:cs="Arial"/>
          <w:szCs w:val="22"/>
        </w:rPr>
        <w:t xml:space="preserve">werden </w:t>
      </w:r>
      <w:r w:rsidRPr="00721796">
        <w:rPr>
          <w:rFonts w:cs="Arial"/>
          <w:szCs w:val="22"/>
        </w:rPr>
        <w:t>verputzt bzw. gestrichen</w:t>
      </w:r>
      <w:r w:rsidR="002E4398" w:rsidRPr="00721796">
        <w:rPr>
          <w:rFonts w:cs="Arial"/>
          <w:szCs w:val="22"/>
        </w:rPr>
        <w:t xml:space="preserve"> bevor</w:t>
      </w:r>
      <w:r w:rsidRPr="00721796">
        <w:rPr>
          <w:rFonts w:cs="Arial"/>
          <w:szCs w:val="22"/>
        </w:rPr>
        <w:t xml:space="preserve"> das Raummodul oder die Fertiggarage auf die Ortbaustelle gebracht</w:t>
      </w:r>
      <w:r w:rsidR="002E4398" w:rsidRPr="00721796">
        <w:rPr>
          <w:rFonts w:cs="Arial"/>
          <w:szCs w:val="22"/>
        </w:rPr>
        <w:t xml:space="preserve"> wird</w:t>
      </w:r>
      <w:r w:rsidRPr="00721796">
        <w:rPr>
          <w:rFonts w:cs="Arial"/>
          <w:szCs w:val="22"/>
        </w:rPr>
        <w:t>.</w:t>
      </w:r>
    </w:p>
    <w:p w14:paraId="62DDDCCF" w14:textId="77777777" w:rsidR="00A9007D" w:rsidRPr="00721796" w:rsidRDefault="00A9007D" w:rsidP="004A6F72">
      <w:pPr>
        <w:spacing w:line="360" w:lineRule="auto"/>
        <w:jc w:val="both"/>
        <w:rPr>
          <w:rFonts w:cs="Arial"/>
          <w:szCs w:val="22"/>
        </w:rPr>
      </w:pPr>
    </w:p>
    <w:p w14:paraId="3B283AF5" w14:textId="77777777" w:rsidR="005416F0" w:rsidRPr="00721796" w:rsidRDefault="005416F0" w:rsidP="004A6F72">
      <w:pPr>
        <w:spacing w:line="360" w:lineRule="auto"/>
        <w:jc w:val="both"/>
        <w:rPr>
          <w:rFonts w:cs="Arial"/>
          <w:szCs w:val="22"/>
        </w:rPr>
      </w:pPr>
    </w:p>
    <w:p w14:paraId="1D87397D" w14:textId="39F70940" w:rsidR="004A6F72" w:rsidRPr="00721796" w:rsidRDefault="003A6E81" w:rsidP="004A6F72">
      <w:pPr>
        <w:spacing w:line="360" w:lineRule="auto"/>
        <w:jc w:val="both"/>
        <w:rPr>
          <w:rFonts w:cs="Arial"/>
          <w:szCs w:val="22"/>
        </w:rPr>
      </w:pPr>
      <w:r w:rsidRPr="00721796">
        <w:rPr>
          <w:rFonts w:cs="Arial"/>
          <w:szCs w:val="22"/>
        </w:rPr>
        <w:t xml:space="preserve">Alle </w:t>
      </w:r>
      <w:r w:rsidR="004A6F72" w:rsidRPr="00721796">
        <w:rPr>
          <w:rFonts w:cs="Arial"/>
          <w:szCs w:val="22"/>
        </w:rPr>
        <w:t>Fotos: Kaiser GmbH &amp; Co. KG</w:t>
      </w:r>
    </w:p>
    <w:p w14:paraId="6ECDEB92" w14:textId="77777777" w:rsidR="00B87F85" w:rsidRPr="00721796" w:rsidRDefault="00B87F85" w:rsidP="00B87F85">
      <w:pPr>
        <w:rPr>
          <w:rFonts w:cs="Arial"/>
          <w:szCs w:val="22"/>
        </w:rPr>
      </w:pPr>
    </w:p>
    <w:p w14:paraId="40DF6232" w14:textId="77777777" w:rsidR="005416F0" w:rsidRPr="00721796" w:rsidRDefault="005416F0" w:rsidP="00C24C19">
      <w:pPr>
        <w:autoSpaceDE w:val="0"/>
        <w:autoSpaceDN w:val="0"/>
        <w:adjustRightInd w:val="0"/>
        <w:spacing w:line="360" w:lineRule="auto"/>
        <w:jc w:val="both"/>
        <w:rPr>
          <w:rFonts w:cs="Arial"/>
          <w:szCs w:val="22"/>
        </w:rPr>
      </w:pPr>
    </w:p>
    <w:p w14:paraId="6F10E41A" w14:textId="77777777" w:rsidR="005416F0" w:rsidRPr="00721796" w:rsidRDefault="005416F0" w:rsidP="00C24C19">
      <w:pPr>
        <w:autoSpaceDE w:val="0"/>
        <w:autoSpaceDN w:val="0"/>
        <w:adjustRightInd w:val="0"/>
        <w:spacing w:line="360" w:lineRule="auto"/>
        <w:jc w:val="both"/>
        <w:rPr>
          <w:rFonts w:cs="Arial"/>
          <w:szCs w:val="22"/>
        </w:rPr>
      </w:pPr>
    </w:p>
    <w:p w14:paraId="455C023C" w14:textId="54C6F0CE" w:rsidR="00C24C19" w:rsidRPr="00721796" w:rsidRDefault="00C24C19" w:rsidP="00C24C19">
      <w:pPr>
        <w:autoSpaceDE w:val="0"/>
        <w:autoSpaceDN w:val="0"/>
        <w:adjustRightInd w:val="0"/>
        <w:spacing w:line="360" w:lineRule="auto"/>
        <w:jc w:val="both"/>
        <w:rPr>
          <w:rFonts w:cs="Arial"/>
          <w:szCs w:val="22"/>
        </w:rPr>
      </w:pPr>
      <w:r w:rsidRPr="00721796">
        <w:rPr>
          <w:rFonts w:cs="Arial"/>
          <w:szCs w:val="22"/>
        </w:rPr>
        <w:t xml:space="preserve">Mehr </w:t>
      </w:r>
      <w:r w:rsidR="00551EDA" w:rsidRPr="00721796">
        <w:rPr>
          <w:rFonts w:cs="Arial"/>
          <w:szCs w:val="22"/>
        </w:rPr>
        <w:t xml:space="preserve">Informationen </w:t>
      </w:r>
      <w:r w:rsidRPr="00721796">
        <w:rPr>
          <w:rFonts w:cs="Arial"/>
          <w:szCs w:val="22"/>
        </w:rPr>
        <w:t>zum Lösungsbereich „Modulare Raummodule“ finde</w:t>
      </w:r>
      <w:r w:rsidR="00F1368A" w:rsidRPr="00721796">
        <w:rPr>
          <w:rFonts w:cs="Arial"/>
          <w:szCs w:val="22"/>
        </w:rPr>
        <w:t>n</w:t>
      </w:r>
      <w:r w:rsidR="00FE5D4D" w:rsidRPr="00721796">
        <w:rPr>
          <w:rFonts w:cs="Arial"/>
          <w:szCs w:val="22"/>
        </w:rPr>
        <w:t xml:space="preserve"> sich </w:t>
      </w:r>
      <w:r w:rsidRPr="00721796">
        <w:rPr>
          <w:rFonts w:cs="Arial"/>
          <w:szCs w:val="22"/>
        </w:rPr>
        <w:t xml:space="preserve">unter folgendem </w:t>
      </w:r>
      <w:r w:rsidR="00FE5D4D" w:rsidRPr="00721796">
        <w:rPr>
          <w:rFonts w:cs="Arial"/>
          <w:szCs w:val="22"/>
        </w:rPr>
        <w:t>QR-Code</w:t>
      </w:r>
      <w:r w:rsidRPr="00721796">
        <w:rPr>
          <w:rFonts w:cs="Arial"/>
          <w:szCs w:val="22"/>
        </w:rPr>
        <w:t>:</w:t>
      </w:r>
    </w:p>
    <w:p w14:paraId="070F1896" w14:textId="77777777" w:rsidR="00C24C19" w:rsidRPr="00721796" w:rsidRDefault="00C24C19" w:rsidP="00B87F85">
      <w:pPr>
        <w:rPr>
          <w:rFonts w:cs="Arial"/>
          <w:szCs w:val="22"/>
        </w:rPr>
      </w:pPr>
    </w:p>
    <w:p w14:paraId="3B6F8605" w14:textId="77777777" w:rsidR="00B87F85" w:rsidRPr="00721796" w:rsidRDefault="00B87F85" w:rsidP="00B87F85">
      <w:pPr>
        <w:rPr>
          <w:rFonts w:cs="Arial"/>
          <w:szCs w:val="22"/>
        </w:rPr>
      </w:pPr>
    </w:p>
    <w:p w14:paraId="6FB21989" w14:textId="510815DA" w:rsidR="00B87F85" w:rsidRPr="00721796" w:rsidRDefault="00B87F85" w:rsidP="00B87F85">
      <w:pPr>
        <w:rPr>
          <w:rFonts w:cs="Arial"/>
          <w:noProof/>
        </w:rPr>
      </w:pPr>
      <w:r w:rsidRPr="00721796">
        <w:rPr>
          <w:rFonts w:cs="Arial"/>
          <w:noProof/>
        </w:rPr>
        <w:drawing>
          <wp:inline distT="0" distB="0" distL="0" distR="0" wp14:anchorId="48E87828" wp14:editId="125979CF">
            <wp:extent cx="1235798" cy="1235798"/>
            <wp:effectExtent l="0" t="0" r="2540" b="2540"/>
            <wp:docPr id="397198390" name="Grafik 4" descr="Ein Bild, das Muster, Grafiken, Pixel,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198390" name="Grafik 4" descr="Ein Bild, das Muster, Grafiken, Pixel, Design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043" cy="1238043"/>
                    </a:xfrm>
                    <a:prstGeom prst="rect">
                      <a:avLst/>
                    </a:prstGeom>
                    <a:noFill/>
                    <a:ln>
                      <a:noFill/>
                    </a:ln>
                  </pic:spPr>
                </pic:pic>
              </a:graphicData>
            </a:graphic>
          </wp:inline>
        </w:drawing>
      </w:r>
    </w:p>
    <w:p w14:paraId="0155CF06" w14:textId="77777777" w:rsidR="00B87F85" w:rsidRPr="00721796" w:rsidRDefault="00B87F85" w:rsidP="00B87F85">
      <w:pPr>
        <w:rPr>
          <w:rFonts w:cs="Arial"/>
          <w:noProof/>
        </w:rPr>
      </w:pPr>
    </w:p>
    <w:sectPr w:rsidR="00B87F85" w:rsidRPr="00721796" w:rsidSect="00F05D22">
      <w:headerReference w:type="even" r:id="rId12"/>
      <w:headerReference w:type="default" r:id="rId13"/>
      <w:footerReference w:type="even" r:id="rId14"/>
      <w:footerReference w:type="default" r:id="rId15"/>
      <w:headerReference w:type="first" r:id="rId16"/>
      <w:footerReference w:type="first" r:id="rId17"/>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62904" w14:textId="77777777" w:rsidR="00977E5C" w:rsidRDefault="00977E5C">
      <w:r>
        <w:separator/>
      </w:r>
    </w:p>
    <w:p w14:paraId="4510797C" w14:textId="77777777" w:rsidR="00977E5C" w:rsidRDefault="00977E5C"/>
  </w:endnote>
  <w:endnote w:type="continuationSeparator" w:id="0">
    <w:p w14:paraId="4BAD3C11" w14:textId="77777777" w:rsidR="00977E5C" w:rsidRDefault="00977E5C">
      <w:r>
        <w:continuationSeparator/>
      </w:r>
    </w:p>
    <w:p w14:paraId="4FE62AAC" w14:textId="77777777" w:rsidR="00977E5C" w:rsidRDefault="00977E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altName w:val="Cambria"/>
    <w:panose1 w:val="00000000000000000000"/>
    <w:charset w:val="00"/>
    <w:family w:val="roman"/>
    <w:notTrueType/>
    <w:pitch w:val="variable"/>
    <w:sig w:usb0="00000003" w:usb1="00000000" w:usb2="00000000" w:usb3="00000000" w:csb0="00000001" w:csb1="00000000"/>
  </w:font>
  <w:font w:name="Frutiger LT 45 Light">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panose1 w:val="02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altName w:val="Arial"/>
    <w:panose1 w:val="00000000000000000000"/>
    <w:charset w:val="00"/>
    <w:family w:val="swiss"/>
    <w:notTrueType/>
    <w:pitch w:val="variable"/>
    <w:sig w:usb0="00000003" w:usb1="00000000" w:usb2="00000000" w:usb3="00000000" w:csb0="00000001" w:csb1="00000000"/>
  </w:font>
  <w:font w:name="Frutiger LT Std 45 Light">
    <w:panose1 w:val="020B0402020204020204"/>
    <w:charset w:val="00"/>
    <w:family w:val="auto"/>
    <w:notTrueType/>
    <w:pitch w:val="default"/>
    <w:sig w:usb0="00000003" w:usb1="00000000" w:usb2="00000000" w:usb3="00000000" w:csb0="00000001" w:csb1="00000000"/>
  </w:font>
  <w:font w:name="Times 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B11E9" w14:textId="77777777" w:rsidR="00A57336" w:rsidRDefault="00A57336">
    <w:pPr>
      <w:pStyle w:val="Fuzeile"/>
      <w:ind w:right="2408"/>
      <w:jc w:val="center"/>
    </w:pPr>
    <w:r>
      <w:t xml:space="preserve">Seite </w:t>
    </w:r>
    <w:r w:rsidR="00713038">
      <w:rPr>
        <w:b/>
        <w:sz w:val="24"/>
      </w:rPr>
      <w:fldChar w:fldCharType="begin"/>
    </w:r>
    <w:r>
      <w:rPr>
        <w:b/>
      </w:rPr>
      <w:instrText>PAGE</w:instrText>
    </w:r>
    <w:r w:rsidR="00713038">
      <w:rPr>
        <w:b/>
        <w:sz w:val="24"/>
      </w:rPr>
      <w:fldChar w:fldCharType="separate"/>
    </w:r>
    <w:r>
      <w:rPr>
        <w:b/>
        <w:noProof/>
      </w:rPr>
      <w:t>2</w:t>
    </w:r>
    <w:r w:rsidR="00713038">
      <w:rPr>
        <w:b/>
        <w:sz w:val="24"/>
      </w:rPr>
      <w:fldChar w:fldCharType="end"/>
    </w:r>
    <w:r>
      <w:t xml:space="preserve"> von </w:t>
    </w:r>
    <w:r w:rsidR="00713038">
      <w:rPr>
        <w:b/>
        <w:sz w:val="24"/>
      </w:rPr>
      <w:fldChar w:fldCharType="begin"/>
    </w:r>
    <w:r>
      <w:rPr>
        <w:b/>
      </w:rPr>
      <w:instrText>NUMPAGES</w:instrText>
    </w:r>
    <w:r w:rsidR="00713038">
      <w:rPr>
        <w:b/>
        <w:sz w:val="24"/>
      </w:rPr>
      <w:fldChar w:fldCharType="separate"/>
    </w:r>
    <w:r w:rsidR="005F1458">
      <w:rPr>
        <w:b/>
        <w:noProof/>
      </w:rPr>
      <w:t>4</w:t>
    </w:r>
    <w:r w:rsidR="00713038">
      <w:rPr>
        <w:b/>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94EF0"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FB120A">
      <w:rPr>
        <w:noProof/>
        <w:sz w:val="18"/>
        <w:szCs w:val="18"/>
      </w:rPr>
      <w:t>2</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FB120A">
      <w:rPr>
        <w:noProof/>
        <w:sz w:val="18"/>
        <w:szCs w:val="18"/>
      </w:rPr>
      <w:t>4</w:t>
    </w:r>
    <w:r w:rsidR="0071303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BEB88"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FB120A">
      <w:rPr>
        <w:noProof/>
        <w:sz w:val="18"/>
        <w:szCs w:val="18"/>
      </w:rPr>
      <w:t>1</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FB120A">
      <w:rPr>
        <w:noProof/>
        <w:sz w:val="18"/>
        <w:szCs w:val="18"/>
      </w:rPr>
      <w:t>4</w:t>
    </w:r>
    <w:r w:rsidR="0071303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9FB52" w14:textId="77777777" w:rsidR="00977E5C" w:rsidRDefault="00977E5C">
      <w:r>
        <w:separator/>
      </w:r>
    </w:p>
    <w:p w14:paraId="18CB77CC" w14:textId="77777777" w:rsidR="00977E5C" w:rsidRDefault="00977E5C"/>
  </w:footnote>
  <w:footnote w:type="continuationSeparator" w:id="0">
    <w:p w14:paraId="5D0853EC" w14:textId="77777777" w:rsidR="00977E5C" w:rsidRDefault="00977E5C">
      <w:r>
        <w:continuationSeparator/>
      </w:r>
    </w:p>
    <w:p w14:paraId="23886F36" w14:textId="77777777" w:rsidR="00977E5C" w:rsidRDefault="00977E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E01AB" w14:textId="77777777" w:rsidR="00A57336" w:rsidRDefault="00206388" w:rsidP="00096EFD">
    <w:pPr>
      <w:pStyle w:val="Kopfzeile"/>
    </w:pPr>
    <w:r>
      <w:rPr>
        <w:noProof/>
      </w:rPr>
      <w:drawing>
        <wp:anchor distT="0" distB="0" distL="114300" distR="114300" simplePos="0" relativeHeight="251656704" behindDoc="1" locked="0" layoutInCell="1" allowOverlap="1" wp14:anchorId="4DB810A0" wp14:editId="2962BBA5">
          <wp:simplePos x="0" y="0"/>
          <wp:positionH relativeFrom="column">
            <wp:posOffset>4264025</wp:posOffset>
          </wp:positionH>
          <wp:positionV relativeFrom="paragraph">
            <wp:posOffset>-66040</wp:posOffset>
          </wp:positionV>
          <wp:extent cx="1713865" cy="350520"/>
          <wp:effectExtent l="19050" t="0" r="635" b="0"/>
          <wp:wrapTight wrapText="bothSides">
            <wp:wrapPolygon edited="0">
              <wp:start x="-240" y="0"/>
              <wp:lineTo x="-240" y="19957"/>
              <wp:lineTo x="21608" y="19957"/>
              <wp:lineTo x="21608" y="0"/>
              <wp:lineTo x="-240" y="0"/>
            </wp:wrapPolygon>
          </wp:wrapTight>
          <wp:docPr id="34" name="Bild 22"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srcRect/>
                  <a:stretch>
                    <a:fillRect/>
                  </a:stretch>
                </pic:blipFill>
                <pic:spPr bwMode="auto">
                  <a:xfrm>
                    <a:off x="0" y="0"/>
                    <a:ext cx="1713865" cy="350520"/>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7728" behindDoc="0" locked="1" layoutInCell="1" allowOverlap="1" wp14:anchorId="4BC56389" wp14:editId="6E885A41">
              <wp:simplePos x="0" y="0"/>
              <wp:positionH relativeFrom="page">
                <wp:posOffset>5499100</wp:posOffset>
              </wp:positionH>
              <wp:positionV relativeFrom="page">
                <wp:posOffset>1230630</wp:posOffset>
              </wp:positionV>
              <wp:extent cx="1828800" cy="4057650"/>
              <wp:effectExtent l="3175" t="1905" r="0" b="0"/>
              <wp:wrapNone/>
              <wp:docPr id="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69D7A"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7C420F9" w14:textId="77777777" w:rsidR="00A57336" w:rsidRPr="00315897" w:rsidRDefault="00A57336">
                          <w:pPr>
                            <w:spacing w:line="240" w:lineRule="atLeast"/>
                            <w:rPr>
                              <w:sz w:val="18"/>
                              <w:szCs w:val="18"/>
                              <w:lang w:val="en-US"/>
                            </w:rPr>
                          </w:pPr>
                          <w:r w:rsidRPr="00315897">
                            <w:rPr>
                              <w:sz w:val="18"/>
                              <w:szCs w:val="18"/>
                              <w:lang w:val="en-US"/>
                            </w:rPr>
                            <w:t>Ramsloh 4</w:t>
                          </w:r>
                        </w:p>
                        <w:p w14:paraId="5A31A727" w14:textId="77777777" w:rsidR="00A57336" w:rsidRDefault="00A57336">
                          <w:pPr>
                            <w:spacing w:line="240" w:lineRule="atLeast"/>
                            <w:rPr>
                              <w:sz w:val="18"/>
                              <w:szCs w:val="18"/>
                            </w:rPr>
                          </w:pPr>
                          <w:r>
                            <w:rPr>
                              <w:sz w:val="18"/>
                              <w:szCs w:val="18"/>
                            </w:rPr>
                            <w:t>D-58579 Schalksmühle</w:t>
                          </w:r>
                        </w:p>
                        <w:p w14:paraId="3DE673EF" w14:textId="77777777" w:rsidR="00A57336" w:rsidRDefault="00A57336">
                          <w:pPr>
                            <w:spacing w:line="240" w:lineRule="atLeast"/>
                            <w:rPr>
                              <w:sz w:val="18"/>
                              <w:szCs w:val="18"/>
                            </w:rPr>
                          </w:pPr>
                        </w:p>
                        <w:p w14:paraId="4CFA7FD3" w14:textId="77777777" w:rsidR="00A57336" w:rsidRDefault="00A57336">
                          <w:pPr>
                            <w:spacing w:line="240" w:lineRule="atLeast"/>
                            <w:rPr>
                              <w:sz w:val="18"/>
                              <w:szCs w:val="18"/>
                            </w:rPr>
                          </w:pPr>
                          <w:r>
                            <w:rPr>
                              <w:sz w:val="18"/>
                              <w:szCs w:val="18"/>
                            </w:rPr>
                            <w:t>Tel.: +49(0)23 55 / 8 09-0</w:t>
                          </w:r>
                        </w:p>
                        <w:p w14:paraId="41069FFD" w14:textId="77777777" w:rsidR="00A57336" w:rsidRDefault="00A57336">
                          <w:pPr>
                            <w:spacing w:line="240" w:lineRule="atLeast"/>
                            <w:rPr>
                              <w:sz w:val="18"/>
                              <w:szCs w:val="18"/>
                            </w:rPr>
                          </w:pPr>
                          <w:r>
                            <w:rPr>
                              <w:sz w:val="18"/>
                              <w:szCs w:val="18"/>
                            </w:rPr>
                            <w:t xml:space="preserve">Fax: +49(0)23 55 / 8 09-21 </w:t>
                          </w:r>
                        </w:p>
                        <w:p w14:paraId="36347AB0" w14:textId="77777777" w:rsidR="00A57336" w:rsidRDefault="00A57336">
                          <w:pPr>
                            <w:spacing w:line="240" w:lineRule="atLeast"/>
                            <w:rPr>
                              <w:sz w:val="18"/>
                              <w:szCs w:val="18"/>
                            </w:rPr>
                          </w:pPr>
                        </w:p>
                        <w:p w14:paraId="16537A3F" w14:textId="77777777" w:rsidR="00A57336" w:rsidRDefault="00A57336">
                          <w:pPr>
                            <w:spacing w:line="240" w:lineRule="atLeast"/>
                            <w:rPr>
                              <w:sz w:val="18"/>
                              <w:szCs w:val="18"/>
                            </w:rPr>
                          </w:pPr>
                          <w:r>
                            <w:rPr>
                              <w:sz w:val="18"/>
                              <w:szCs w:val="18"/>
                            </w:rPr>
                            <w:t>info@kaiser-elektro.de</w:t>
                          </w:r>
                        </w:p>
                        <w:p w14:paraId="1B85813B" w14:textId="77777777" w:rsidR="00A57336" w:rsidRDefault="00A57336">
                          <w:pPr>
                            <w:spacing w:line="240" w:lineRule="atLeast"/>
                            <w:rPr>
                              <w:sz w:val="18"/>
                              <w:szCs w:val="18"/>
                            </w:rPr>
                          </w:pPr>
                          <w:r>
                            <w:rPr>
                              <w:sz w:val="18"/>
                              <w:szCs w:val="18"/>
                            </w:rPr>
                            <w:t>www.kaiser-elektro.de</w:t>
                          </w:r>
                        </w:p>
                        <w:p w14:paraId="6BBB6CB4" w14:textId="77777777" w:rsidR="00A57336" w:rsidRDefault="00A57336">
                          <w:pPr>
                            <w:spacing w:line="240" w:lineRule="atLeast"/>
                            <w:rPr>
                              <w:sz w:val="18"/>
                              <w:szCs w:val="18"/>
                            </w:rPr>
                          </w:pPr>
                        </w:p>
                        <w:p w14:paraId="10461F0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56389" id="_x0000_t202" coordsize="21600,21600" o:spt="202" path="m,l,21600r21600,l21600,xe">
              <v:stroke joinstyle="miter"/>
              <v:path gradientshapeok="t" o:connecttype="rect"/>
            </v:shapetype>
            <v:shape id="Text Box 27" o:spid="_x0000_s1027" type="#_x0000_t202" style="position:absolute;left:0;text-align:left;margin-left:433pt;margin-top:96.9pt;width:2in;height:31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" filled="f" stroked="f">
              <v:textbox inset="0">
                <w:txbxContent>
                  <w:p w14:paraId="2BB69D7A"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7C420F9" w14:textId="77777777" w:rsidR="00A57336" w:rsidRPr="00315897" w:rsidRDefault="00A57336">
                    <w:pPr>
                      <w:spacing w:line="240" w:lineRule="atLeast"/>
                      <w:rPr>
                        <w:sz w:val="18"/>
                        <w:szCs w:val="18"/>
                        <w:lang w:val="en-US"/>
                      </w:rPr>
                    </w:pPr>
                    <w:r w:rsidRPr="00315897">
                      <w:rPr>
                        <w:sz w:val="18"/>
                        <w:szCs w:val="18"/>
                        <w:lang w:val="en-US"/>
                      </w:rPr>
                      <w:t>Ramsloh 4</w:t>
                    </w:r>
                  </w:p>
                  <w:p w14:paraId="5A31A727" w14:textId="77777777" w:rsidR="00A57336" w:rsidRDefault="00A57336">
                    <w:pPr>
                      <w:spacing w:line="240" w:lineRule="atLeast"/>
                      <w:rPr>
                        <w:sz w:val="18"/>
                        <w:szCs w:val="18"/>
                      </w:rPr>
                    </w:pPr>
                    <w:r>
                      <w:rPr>
                        <w:sz w:val="18"/>
                        <w:szCs w:val="18"/>
                      </w:rPr>
                      <w:t>D-58579 Schalksmühle</w:t>
                    </w:r>
                  </w:p>
                  <w:p w14:paraId="3DE673EF" w14:textId="77777777" w:rsidR="00A57336" w:rsidRDefault="00A57336">
                    <w:pPr>
                      <w:spacing w:line="240" w:lineRule="atLeast"/>
                      <w:rPr>
                        <w:sz w:val="18"/>
                        <w:szCs w:val="18"/>
                      </w:rPr>
                    </w:pPr>
                  </w:p>
                  <w:p w14:paraId="4CFA7FD3" w14:textId="77777777" w:rsidR="00A57336" w:rsidRDefault="00A57336">
                    <w:pPr>
                      <w:spacing w:line="240" w:lineRule="atLeast"/>
                      <w:rPr>
                        <w:sz w:val="18"/>
                        <w:szCs w:val="18"/>
                      </w:rPr>
                    </w:pPr>
                    <w:r>
                      <w:rPr>
                        <w:sz w:val="18"/>
                        <w:szCs w:val="18"/>
                      </w:rPr>
                      <w:t>Tel.: +49(0)23 55 / 8 09-0</w:t>
                    </w:r>
                  </w:p>
                  <w:p w14:paraId="41069FFD" w14:textId="77777777" w:rsidR="00A57336" w:rsidRDefault="00A57336">
                    <w:pPr>
                      <w:spacing w:line="240" w:lineRule="atLeast"/>
                      <w:rPr>
                        <w:sz w:val="18"/>
                        <w:szCs w:val="18"/>
                      </w:rPr>
                    </w:pPr>
                    <w:r>
                      <w:rPr>
                        <w:sz w:val="18"/>
                        <w:szCs w:val="18"/>
                      </w:rPr>
                      <w:t xml:space="preserve">Fax: +49(0)23 55 / 8 09-21 </w:t>
                    </w:r>
                  </w:p>
                  <w:p w14:paraId="36347AB0" w14:textId="77777777" w:rsidR="00A57336" w:rsidRDefault="00A57336">
                    <w:pPr>
                      <w:spacing w:line="240" w:lineRule="atLeast"/>
                      <w:rPr>
                        <w:sz w:val="18"/>
                        <w:szCs w:val="18"/>
                      </w:rPr>
                    </w:pPr>
                  </w:p>
                  <w:p w14:paraId="16537A3F" w14:textId="77777777" w:rsidR="00A57336" w:rsidRDefault="00A57336">
                    <w:pPr>
                      <w:spacing w:line="240" w:lineRule="atLeast"/>
                      <w:rPr>
                        <w:sz w:val="18"/>
                        <w:szCs w:val="18"/>
                      </w:rPr>
                    </w:pPr>
                    <w:r>
                      <w:rPr>
                        <w:sz w:val="18"/>
                        <w:szCs w:val="18"/>
                      </w:rPr>
                      <w:t>info@kaiser-elektro.de</w:t>
                    </w:r>
                  </w:p>
                  <w:p w14:paraId="1B85813B" w14:textId="77777777" w:rsidR="00A57336" w:rsidRDefault="00A57336">
                    <w:pPr>
                      <w:spacing w:line="240" w:lineRule="atLeast"/>
                      <w:rPr>
                        <w:sz w:val="18"/>
                        <w:szCs w:val="18"/>
                      </w:rPr>
                    </w:pPr>
                    <w:r>
                      <w:rPr>
                        <w:sz w:val="18"/>
                        <w:szCs w:val="18"/>
                      </w:rPr>
                      <w:t>www.kaiser-elektro.de</w:t>
                    </w:r>
                  </w:p>
                  <w:p w14:paraId="6BBB6CB4" w14:textId="77777777" w:rsidR="00A57336" w:rsidRDefault="00A57336">
                    <w:pPr>
                      <w:spacing w:line="240" w:lineRule="atLeast"/>
                      <w:rPr>
                        <w:sz w:val="18"/>
                        <w:szCs w:val="18"/>
                      </w:rPr>
                    </w:pPr>
                  </w:p>
                  <w:p w14:paraId="10461F0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D45EF" w14:textId="77777777" w:rsidR="00A57336" w:rsidRDefault="00206388" w:rsidP="00096EFD">
    <w:pPr>
      <w:pStyle w:val="Kopfzeile"/>
    </w:pPr>
    <w:r>
      <w:rPr>
        <w:noProof/>
        <w:sz w:val="20"/>
      </w:rPr>
      <w:drawing>
        <wp:anchor distT="0" distB="0" distL="114300" distR="114300" simplePos="0" relativeHeight="251660800" behindDoc="0" locked="0" layoutInCell="1" allowOverlap="1" wp14:anchorId="7FFB677F" wp14:editId="6ABE64F3">
          <wp:simplePos x="0" y="0"/>
          <wp:positionH relativeFrom="column">
            <wp:posOffset>4540250</wp:posOffset>
          </wp:positionH>
          <wp:positionV relativeFrom="paragraph">
            <wp:posOffset>46990</wp:posOffset>
          </wp:positionV>
          <wp:extent cx="1676400" cy="448945"/>
          <wp:effectExtent l="19050" t="0" r="0" b="0"/>
          <wp:wrapNone/>
          <wp:docPr id="38" name="Bild 38"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8752" behindDoc="0" locked="1" layoutInCell="1" allowOverlap="1" wp14:anchorId="2533BB2F" wp14:editId="4CA0CC0C">
              <wp:simplePos x="0" y="0"/>
              <wp:positionH relativeFrom="page">
                <wp:posOffset>5346700</wp:posOffset>
              </wp:positionH>
              <wp:positionV relativeFrom="page">
                <wp:posOffset>1078230</wp:posOffset>
              </wp:positionV>
              <wp:extent cx="1828800" cy="4057650"/>
              <wp:effectExtent l="3175" t="1905" r="0"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917D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9858E78" w14:textId="77777777" w:rsidR="00A57336" w:rsidRPr="00315897" w:rsidRDefault="00A57336">
                          <w:pPr>
                            <w:spacing w:line="240" w:lineRule="atLeast"/>
                            <w:rPr>
                              <w:sz w:val="18"/>
                              <w:szCs w:val="18"/>
                              <w:lang w:val="en-US"/>
                            </w:rPr>
                          </w:pPr>
                          <w:r w:rsidRPr="00315897">
                            <w:rPr>
                              <w:sz w:val="18"/>
                              <w:szCs w:val="18"/>
                              <w:lang w:val="en-US"/>
                            </w:rPr>
                            <w:t>Ramsloh 4</w:t>
                          </w:r>
                        </w:p>
                        <w:p w14:paraId="23B75DDF" w14:textId="77777777" w:rsidR="00A57336" w:rsidRDefault="00A57336">
                          <w:pPr>
                            <w:spacing w:line="240" w:lineRule="atLeast"/>
                            <w:rPr>
                              <w:sz w:val="18"/>
                              <w:szCs w:val="18"/>
                            </w:rPr>
                          </w:pPr>
                          <w:r>
                            <w:rPr>
                              <w:sz w:val="18"/>
                              <w:szCs w:val="18"/>
                            </w:rPr>
                            <w:t>D-58579 Schalksmühle</w:t>
                          </w:r>
                        </w:p>
                        <w:p w14:paraId="4C990A67" w14:textId="77777777" w:rsidR="00A57336" w:rsidRDefault="00A57336">
                          <w:pPr>
                            <w:spacing w:line="240" w:lineRule="atLeast"/>
                            <w:rPr>
                              <w:sz w:val="18"/>
                              <w:szCs w:val="18"/>
                            </w:rPr>
                          </w:pPr>
                        </w:p>
                        <w:p w14:paraId="2630FBD1" w14:textId="77777777" w:rsidR="00A57336" w:rsidRDefault="00A57336">
                          <w:pPr>
                            <w:spacing w:line="240" w:lineRule="atLeast"/>
                            <w:rPr>
                              <w:sz w:val="18"/>
                              <w:szCs w:val="18"/>
                            </w:rPr>
                          </w:pPr>
                          <w:r>
                            <w:rPr>
                              <w:sz w:val="18"/>
                              <w:szCs w:val="18"/>
                            </w:rPr>
                            <w:t>Tel.: +49(0)23 55 / 8 09-0</w:t>
                          </w:r>
                        </w:p>
                        <w:p w14:paraId="40395811" w14:textId="77777777" w:rsidR="00A57336" w:rsidRDefault="00A57336">
                          <w:pPr>
                            <w:spacing w:line="240" w:lineRule="atLeast"/>
                            <w:rPr>
                              <w:sz w:val="18"/>
                              <w:szCs w:val="18"/>
                            </w:rPr>
                          </w:pPr>
                          <w:r>
                            <w:rPr>
                              <w:sz w:val="18"/>
                              <w:szCs w:val="18"/>
                            </w:rPr>
                            <w:t xml:space="preserve">Fax: +49(0)23 55 / 8 09-21 </w:t>
                          </w:r>
                        </w:p>
                        <w:p w14:paraId="72F46787" w14:textId="77777777" w:rsidR="00A57336" w:rsidRDefault="00A57336">
                          <w:pPr>
                            <w:spacing w:line="240" w:lineRule="atLeast"/>
                            <w:rPr>
                              <w:sz w:val="18"/>
                              <w:szCs w:val="18"/>
                            </w:rPr>
                          </w:pPr>
                        </w:p>
                        <w:p w14:paraId="2534A0B4" w14:textId="77777777" w:rsidR="00A57336" w:rsidRDefault="00A57336">
                          <w:pPr>
                            <w:spacing w:line="240" w:lineRule="atLeast"/>
                            <w:rPr>
                              <w:sz w:val="18"/>
                              <w:szCs w:val="18"/>
                            </w:rPr>
                          </w:pPr>
                          <w:r>
                            <w:rPr>
                              <w:sz w:val="18"/>
                              <w:szCs w:val="18"/>
                            </w:rPr>
                            <w:t>info@kaiser-elektro.de</w:t>
                          </w:r>
                        </w:p>
                        <w:p w14:paraId="6F05DA33" w14:textId="77777777" w:rsidR="00A57336" w:rsidRDefault="00A57336">
                          <w:pPr>
                            <w:spacing w:line="240" w:lineRule="atLeast"/>
                            <w:rPr>
                              <w:sz w:val="18"/>
                              <w:szCs w:val="18"/>
                            </w:rPr>
                          </w:pPr>
                          <w:r>
                            <w:rPr>
                              <w:sz w:val="18"/>
                              <w:szCs w:val="18"/>
                            </w:rPr>
                            <w:t>www.kaiser-elektro.de</w:t>
                          </w:r>
                        </w:p>
                        <w:p w14:paraId="4E90DB4D" w14:textId="77777777" w:rsidR="00A57336" w:rsidRDefault="00A57336">
                          <w:pPr>
                            <w:spacing w:line="240" w:lineRule="atLeast"/>
                            <w:rPr>
                              <w:sz w:val="18"/>
                              <w:szCs w:val="18"/>
                            </w:rPr>
                          </w:pPr>
                        </w:p>
                        <w:p w14:paraId="2639EDB8"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3BB2F" id="_x0000_t202" coordsize="21600,21600" o:spt="202" path="m,l,21600r21600,l21600,xe">
              <v:stroke joinstyle="miter"/>
              <v:path gradientshapeok="t" o:connecttype="rect"/>
            </v:shapetype>
            <v:shape id="Text Box 28" o:spid="_x0000_s1028" type="#_x0000_t202" style="position:absolute;left:0;text-align:left;margin-left:421pt;margin-top:84.9pt;width:2in;height:31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" filled="f" stroked="f">
              <v:textbox inset="0">
                <w:txbxContent>
                  <w:p w14:paraId="3E2917D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9858E78" w14:textId="77777777" w:rsidR="00A57336" w:rsidRPr="00315897" w:rsidRDefault="00A57336">
                    <w:pPr>
                      <w:spacing w:line="240" w:lineRule="atLeast"/>
                      <w:rPr>
                        <w:sz w:val="18"/>
                        <w:szCs w:val="18"/>
                        <w:lang w:val="en-US"/>
                      </w:rPr>
                    </w:pPr>
                    <w:r w:rsidRPr="00315897">
                      <w:rPr>
                        <w:sz w:val="18"/>
                        <w:szCs w:val="18"/>
                        <w:lang w:val="en-US"/>
                      </w:rPr>
                      <w:t>Ramsloh 4</w:t>
                    </w:r>
                  </w:p>
                  <w:p w14:paraId="23B75DDF" w14:textId="77777777" w:rsidR="00A57336" w:rsidRDefault="00A57336">
                    <w:pPr>
                      <w:spacing w:line="240" w:lineRule="atLeast"/>
                      <w:rPr>
                        <w:sz w:val="18"/>
                        <w:szCs w:val="18"/>
                      </w:rPr>
                    </w:pPr>
                    <w:r>
                      <w:rPr>
                        <w:sz w:val="18"/>
                        <w:szCs w:val="18"/>
                      </w:rPr>
                      <w:t>D-58579 Schalksmühle</w:t>
                    </w:r>
                  </w:p>
                  <w:p w14:paraId="4C990A67" w14:textId="77777777" w:rsidR="00A57336" w:rsidRDefault="00A57336">
                    <w:pPr>
                      <w:spacing w:line="240" w:lineRule="atLeast"/>
                      <w:rPr>
                        <w:sz w:val="18"/>
                        <w:szCs w:val="18"/>
                      </w:rPr>
                    </w:pPr>
                  </w:p>
                  <w:p w14:paraId="2630FBD1" w14:textId="77777777" w:rsidR="00A57336" w:rsidRDefault="00A57336">
                    <w:pPr>
                      <w:spacing w:line="240" w:lineRule="atLeast"/>
                      <w:rPr>
                        <w:sz w:val="18"/>
                        <w:szCs w:val="18"/>
                      </w:rPr>
                    </w:pPr>
                    <w:r>
                      <w:rPr>
                        <w:sz w:val="18"/>
                        <w:szCs w:val="18"/>
                      </w:rPr>
                      <w:t>Tel.: +49(0)23 55 / 8 09-0</w:t>
                    </w:r>
                  </w:p>
                  <w:p w14:paraId="40395811" w14:textId="77777777" w:rsidR="00A57336" w:rsidRDefault="00A57336">
                    <w:pPr>
                      <w:spacing w:line="240" w:lineRule="atLeast"/>
                      <w:rPr>
                        <w:sz w:val="18"/>
                        <w:szCs w:val="18"/>
                      </w:rPr>
                    </w:pPr>
                    <w:r>
                      <w:rPr>
                        <w:sz w:val="18"/>
                        <w:szCs w:val="18"/>
                      </w:rPr>
                      <w:t xml:space="preserve">Fax: +49(0)23 55 / 8 09-21 </w:t>
                    </w:r>
                  </w:p>
                  <w:p w14:paraId="72F46787" w14:textId="77777777" w:rsidR="00A57336" w:rsidRDefault="00A57336">
                    <w:pPr>
                      <w:spacing w:line="240" w:lineRule="atLeast"/>
                      <w:rPr>
                        <w:sz w:val="18"/>
                        <w:szCs w:val="18"/>
                      </w:rPr>
                    </w:pPr>
                  </w:p>
                  <w:p w14:paraId="2534A0B4" w14:textId="77777777" w:rsidR="00A57336" w:rsidRDefault="00A57336">
                    <w:pPr>
                      <w:spacing w:line="240" w:lineRule="atLeast"/>
                      <w:rPr>
                        <w:sz w:val="18"/>
                        <w:szCs w:val="18"/>
                      </w:rPr>
                    </w:pPr>
                    <w:r>
                      <w:rPr>
                        <w:sz w:val="18"/>
                        <w:szCs w:val="18"/>
                      </w:rPr>
                      <w:t>info@kaiser-elektro.de</w:t>
                    </w:r>
                  </w:p>
                  <w:p w14:paraId="6F05DA33" w14:textId="77777777" w:rsidR="00A57336" w:rsidRDefault="00A57336">
                    <w:pPr>
                      <w:spacing w:line="240" w:lineRule="atLeast"/>
                      <w:rPr>
                        <w:sz w:val="18"/>
                        <w:szCs w:val="18"/>
                      </w:rPr>
                    </w:pPr>
                    <w:r>
                      <w:rPr>
                        <w:sz w:val="18"/>
                        <w:szCs w:val="18"/>
                      </w:rPr>
                      <w:t>www.kaiser-elektro.de</w:t>
                    </w:r>
                  </w:p>
                  <w:p w14:paraId="4E90DB4D" w14:textId="77777777" w:rsidR="00A57336" w:rsidRDefault="00A57336">
                    <w:pPr>
                      <w:spacing w:line="240" w:lineRule="atLeast"/>
                      <w:rPr>
                        <w:sz w:val="18"/>
                        <w:szCs w:val="18"/>
                      </w:rPr>
                    </w:pPr>
                  </w:p>
                  <w:p w14:paraId="2639EDB8"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B4A64" w14:textId="77777777" w:rsidR="00A57336" w:rsidRDefault="00206388" w:rsidP="00096EFD">
    <w:pPr>
      <w:pStyle w:val="Kopfzeile"/>
    </w:pPr>
    <w:r>
      <w:rPr>
        <w:noProof/>
      </w:rPr>
      <w:drawing>
        <wp:anchor distT="0" distB="0" distL="114300" distR="114300" simplePos="0" relativeHeight="251659776" behindDoc="0" locked="0" layoutInCell="1" allowOverlap="1" wp14:anchorId="4FC0B742" wp14:editId="2F434315">
          <wp:simplePos x="0" y="0"/>
          <wp:positionH relativeFrom="column">
            <wp:posOffset>4540250</wp:posOffset>
          </wp:positionH>
          <wp:positionV relativeFrom="paragraph">
            <wp:posOffset>-10160</wp:posOffset>
          </wp:positionV>
          <wp:extent cx="1676400" cy="448945"/>
          <wp:effectExtent l="19050" t="0" r="0" b="0"/>
          <wp:wrapNone/>
          <wp:docPr id="37" name="Bild 37"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p>
  <w:p w14:paraId="1081E37B" w14:textId="77777777" w:rsidR="00A57336" w:rsidRDefault="00A57336" w:rsidP="00096EFD">
    <w:pPr>
      <w:pStyle w:val="Kopfzeile"/>
    </w:pPr>
  </w:p>
  <w:p w14:paraId="6200909E" w14:textId="77777777" w:rsidR="00A57336" w:rsidRDefault="00032467" w:rsidP="00096EFD">
    <w:pPr>
      <w:pStyle w:val="Kopfzeile"/>
    </w:pPr>
    <w:r>
      <w:rPr>
        <w:noProof/>
      </w:rPr>
      <mc:AlternateContent>
        <mc:Choice Requires="wps">
          <w:drawing>
            <wp:anchor distT="0" distB="0" distL="114300" distR="114300" simplePos="0" relativeHeight="251655680" behindDoc="0" locked="1" layoutInCell="1" allowOverlap="1" wp14:anchorId="427149E1" wp14:editId="0F2C20FF">
              <wp:simplePos x="0" y="0"/>
              <wp:positionH relativeFrom="page">
                <wp:posOffset>5346700</wp:posOffset>
              </wp:positionH>
              <wp:positionV relativeFrom="page">
                <wp:posOffset>7290435</wp:posOffset>
              </wp:positionV>
              <wp:extent cx="1828800" cy="2072640"/>
              <wp:effectExtent l="3175" t="3810" r="0" b="0"/>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3A1A0" w14:textId="77777777" w:rsidR="00A57336" w:rsidRDefault="00A57336">
                          <w:pPr>
                            <w:spacing w:line="240" w:lineRule="atLeast"/>
                            <w:rPr>
                              <w:b/>
                              <w:sz w:val="18"/>
                              <w:szCs w:val="18"/>
                            </w:rPr>
                          </w:pPr>
                        </w:p>
                        <w:p w14:paraId="5C2C2BE0" w14:textId="77777777" w:rsidR="00A57336" w:rsidRDefault="00A57336">
                          <w:pPr>
                            <w:spacing w:line="240" w:lineRule="atLeast"/>
                            <w:rPr>
                              <w:b/>
                              <w:sz w:val="18"/>
                              <w:szCs w:val="18"/>
                            </w:rPr>
                          </w:pPr>
                        </w:p>
                        <w:p w14:paraId="259C056C" w14:textId="77777777" w:rsidR="00A57336" w:rsidRDefault="00A57336">
                          <w:pPr>
                            <w:spacing w:line="240" w:lineRule="atLeast"/>
                            <w:rPr>
                              <w:b/>
                              <w:sz w:val="18"/>
                              <w:szCs w:val="18"/>
                            </w:rPr>
                          </w:pPr>
                        </w:p>
                        <w:p w14:paraId="6D88B9ED" w14:textId="77777777" w:rsidR="00A57336" w:rsidRDefault="00A57336">
                          <w:pPr>
                            <w:spacing w:line="240" w:lineRule="atLeast"/>
                            <w:rPr>
                              <w:b/>
                              <w:sz w:val="18"/>
                              <w:szCs w:val="18"/>
                            </w:rPr>
                          </w:pPr>
                        </w:p>
                        <w:p w14:paraId="3151B40E" w14:textId="77777777" w:rsidR="00A57336" w:rsidRDefault="00A57336">
                          <w:pPr>
                            <w:spacing w:line="240" w:lineRule="atLeast"/>
                            <w:rPr>
                              <w:b/>
                              <w:sz w:val="18"/>
                              <w:szCs w:val="18"/>
                            </w:rPr>
                          </w:pPr>
                          <w:r>
                            <w:rPr>
                              <w:b/>
                              <w:sz w:val="18"/>
                              <w:szCs w:val="18"/>
                            </w:rPr>
                            <w:t>Verantwortlich:</w:t>
                          </w:r>
                        </w:p>
                        <w:p w14:paraId="267559C6" w14:textId="77777777" w:rsidR="00A57336" w:rsidRDefault="00A57336">
                          <w:pPr>
                            <w:spacing w:line="240" w:lineRule="atLeast"/>
                            <w:rPr>
                              <w:sz w:val="18"/>
                              <w:szCs w:val="18"/>
                            </w:rPr>
                          </w:pPr>
                          <w:r>
                            <w:rPr>
                              <w:sz w:val="18"/>
                              <w:szCs w:val="18"/>
                            </w:rPr>
                            <w:t>Norbert Gornik</w:t>
                          </w:r>
                        </w:p>
                        <w:p w14:paraId="7F01CEDA" w14:textId="77777777" w:rsidR="00A57336" w:rsidRDefault="00A57336">
                          <w:pPr>
                            <w:spacing w:line="240" w:lineRule="atLeast"/>
                            <w:rPr>
                              <w:sz w:val="18"/>
                              <w:szCs w:val="18"/>
                            </w:rPr>
                          </w:pPr>
                          <w:r>
                            <w:rPr>
                              <w:sz w:val="18"/>
                              <w:szCs w:val="18"/>
                            </w:rPr>
                            <w:t>Marketingleiter</w:t>
                          </w:r>
                        </w:p>
                        <w:p w14:paraId="03697DCE" w14:textId="77777777" w:rsidR="00A57336" w:rsidRDefault="00A57336">
                          <w:pPr>
                            <w:spacing w:line="240" w:lineRule="atLeast"/>
                            <w:rPr>
                              <w:sz w:val="18"/>
                              <w:szCs w:val="18"/>
                            </w:rPr>
                          </w:pPr>
                        </w:p>
                        <w:p w14:paraId="010BFE03" w14:textId="77777777" w:rsidR="00A57336" w:rsidRDefault="00A57336">
                          <w:pPr>
                            <w:spacing w:line="240" w:lineRule="atLeast"/>
                            <w:rPr>
                              <w:b/>
                              <w:sz w:val="18"/>
                              <w:szCs w:val="18"/>
                            </w:rPr>
                          </w:pPr>
                          <w:r>
                            <w:rPr>
                              <w:b/>
                              <w:sz w:val="18"/>
                              <w:szCs w:val="18"/>
                            </w:rPr>
                            <w:t>Ansprechpartner:</w:t>
                          </w:r>
                        </w:p>
                        <w:p w14:paraId="441C7914" w14:textId="77777777" w:rsidR="00A57336" w:rsidRDefault="00A57336">
                          <w:pPr>
                            <w:spacing w:line="240" w:lineRule="atLeast"/>
                            <w:rPr>
                              <w:sz w:val="18"/>
                              <w:szCs w:val="18"/>
                            </w:rPr>
                          </w:pPr>
                          <w:r>
                            <w:rPr>
                              <w:sz w:val="18"/>
                              <w:szCs w:val="18"/>
                            </w:rPr>
                            <w:t>Anne Kellner</w:t>
                          </w:r>
                        </w:p>
                        <w:p w14:paraId="135DD2C1"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16AF6EE" w14:textId="77777777" w:rsidR="00A57336" w:rsidRDefault="00A57336">
                          <w:pPr>
                            <w:spacing w:line="240" w:lineRule="atLeast"/>
                            <w:rPr>
                              <w:sz w:val="18"/>
                              <w:szCs w:val="18"/>
                            </w:rPr>
                          </w:pPr>
                          <w:r>
                            <w:rPr>
                              <w:sz w:val="18"/>
                              <w:szCs w:val="18"/>
                            </w:rPr>
                            <w:t>Tel.: +49(0)2355 / 809-130</w:t>
                          </w:r>
                        </w:p>
                        <w:p w14:paraId="4F8FC082" w14:textId="77777777" w:rsidR="00A57336" w:rsidRDefault="00A57336">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27149E1" id="_x0000_t202" coordsize="21600,21600" o:spt="202" path="m,l,21600r21600,l21600,xe">
              <v:stroke joinstyle="miter"/>
              <v:path gradientshapeok="t" o:connecttype="rect"/>
            </v:shapetype>
            <v:shape id="Text Box 26" o:spid="_x0000_s1029" type="#_x0000_t202" style="position:absolute;left:0;text-align:left;margin-left:421pt;margin-top:574.05pt;width:2in;height:163.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" filled="f" stroked="f">
              <v:textbox inset="0">
                <w:txbxContent>
                  <w:p w14:paraId="1013A1A0" w14:textId="77777777" w:rsidR="00A57336" w:rsidRDefault="00A57336">
                    <w:pPr>
                      <w:spacing w:line="240" w:lineRule="atLeast"/>
                      <w:rPr>
                        <w:b/>
                        <w:sz w:val="18"/>
                        <w:szCs w:val="18"/>
                      </w:rPr>
                    </w:pPr>
                  </w:p>
                  <w:p w14:paraId="5C2C2BE0" w14:textId="77777777" w:rsidR="00A57336" w:rsidRDefault="00A57336">
                    <w:pPr>
                      <w:spacing w:line="240" w:lineRule="atLeast"/>
                      <w:rPr>
                        <w:b/>
                        <w:sz w:val="18"/>
                        <w:szCs w:val="18"/>
                      </w:rPr>
                    </w:pPr>
                  </w:p>
                  <w:p w14:paraId="259C056C" w14:textId="77777777" w:rsidR="00A57336" w:rsidRDefault="00A57336">
                    <w:pPr>
                      <w:spacing w:line="240" w:lineRule="atLeast"/>
                      <w:rPr>
                        <w:b/>
                        <w:sz w:val="18"/>
                        <w:szCs w:val="18"/>
                      </w:rPr>
                    </w:pPr>
                  </w:p>
                  <w:p w14:paraId="6D88B9ED" w14:textId="77777777" w:rsidR="00A57336" w:rsidRDefault="00A57336">
                    <w:pPr>
                      <w:spacing w:line="240" w:lineRule="atLeast"/>
                      <w:rPr>
                        <w:b/>
                        <w:sz w:val="18"/>
                        <w:szCs w:val="18"/>
                      </w:rPr>
                    </w:pPr>
                  </w:p>
                  <w:p w14:paraId="3151B40E" w14:textId="77777777" w:rsidR="00A57336" w:rsidRDefault="00A57336">
                    <w:pPr>
                      <w:spacing w:line="240" w:lineRule="atLeast"/>
                      <w:rPr>
                        <w:b/>
                        <w:sz w:val="18"/>
                        <w:szCs w:val="18"/>
                      </w:rPr>
                    </w:pPr>
                    <w:r>
                      <w:rPr>
                        <w:b/>
                        <w:sz w:val="18"/>
                        <w:szCs w:val="18"/>
                      </w:rPr>
                      <w:t>Verantwortlich:</w:t>
                    </w:r>
                  </w:p>
                  <w:p w14:paraId="267559C6" w14:textId="77777777" w:rsidR="00A57336" w:rsidRDefault="00A57336">
                    <w:pPr>
                      <w:spacing w:line="240" w:lineRule="atLeast"/>
                      <w:rPr>
                        <w:sz w:val="18"/>
                        <w:szCs w:val="18"/>
                      </w:rPr>
                    </w:pPr>
                    <w:r>
                      <w:rPr>
                        <w:sz w:val="18"/>
                        <w:szCs w:val="18"/>
                      </w:rPr>
                      <w:t>Norbert Gornik</w:t>
                    </w:r>
                  </w:p>
                  <w:p w14:paraId="7F01CEDA" w14:textId="77777777" w:rsidR="00A57336" w:rsidRDefault="00A57336">
                    <w:pPr>
                      <w:spacing w:line="240" w:lineRule="atLeast"/>
                      <w:rPr>
                        <w:sz w:val="18"/>
                        <w:szCs w:val="18"/>
                      </w:rPr>
                    </w:pPr>
                    <w:r>
                      <w:rPr>
                        <w:sz w:val="18"/>
                        <w:szCs w:val="18"/>
                      </w:rPr>
                      <w:t>Marketingleiter</w:t>
                    </w:r>
                  </w:p>
                  <w:p w14:paraId="03697DCE" w14:textId="77777777" w:rsidR="00A57336" w:rsidRDefault="00A57336">
                    <w:pPr>
                      <w:spacing w:line="240" w:lineRule="atLeast"/>
                      <w:rPr>
                        <w:sz w:val="18"/>
                        <w:szCs w:val="18"/>
                      </w:rPr>
                    </w:pPr>
                  </w:p>
                  <w:p w14:paraId="010BFE03" w14:textId="77777777" w:rsidR="00A57336" w:rsidRDefault="00A57336">
                    <w:pPr>
                      <w:spacing w:line="240" w:lineRule="atLeast"/>
                      <w:rPr>
                        <w:b/>
                        <w:sz w:val="18"/>
                        <w:szCs w:val="18"/>
                      </w:rPr>
                    </w:pPr>
                    <w:r>
                      <w:rPr>
                        <w:b/>
                        <w:sz w:val="18"/>
                        <w:szCs w:val="18"/>
                      </w:rPr>
                      <w:t>Ansprechpartner:</w:t>
                    </w:r>
                  </w:p>
                  <w:p w14:paraId="441C7914" w14:textId="77777777" w:rsidR="00A57336" w:rsidRDefault="00A57336">
                    <w:pPr>
                      <w:spacing w:line="240" w:lineRule="atLeast"/>
                      <w:rPr>
                        <w:sz w:val="18"/>
                        <w:szCs w:val="18"/>
                      </w:rPr>
                    </w:pPr>
                    <w:r>
                      <w:rPr>
                        <w:sz w:val="18"/>
                        <w:szCs w:val="18"/>
                      </w:rPr>
                      <w:t>Anne Kellner</w:t>
                    </w:r>
                  </w:p>
                  <w:p w14:paraId="135DD2C1"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16AF6EE" w14:textId="77777777" w:rsidR="00A57336" w:rsidRDefault="00A57336">
                    <w:pPr>
                      <w:spacing w:line="240" w:lineRule="atLeast"/>
                      <w:rPr>
                        <w:sz w:val="18"/>
                        <w:szCs w:val="18"/>
                      </w:rPr>
                    </w:pPr>
                    <w:r>
                      <w:rPr>
                        <w:sz w:val="18"/>
                        <w:szCs w:val="18"/>
                      </w:rPr>
                      <w:t>Tel.: +49(0)2355 / 809-130</w:t>
                    </w:r>
                  </w:p>
                  <w:p w14:paraId="4F8FC082" w14:textId="77777777" w:rsidR="00A57336" w:rsidRDefault="00A57336">
                    <w:pPr>
                      <w:spacing w:line="240" w:lineRule="atLeast"/>
                      <w:rPr>
                        <w:sz w:val="18"/>
                        <w:szCs w:val="18"/>
                      </w:rPr>
                    </w:pPr>
                    <w:r>
                      <w:rPr>
                        <w:sz w:val="18"/>
                        <w:szCs w:val="18"/>
                      </w:rPr>
                      <w:t>pr@kaiser-elektro.de</w:t>
                    </w:r>
                  </w:p>
                </w:txbxContent>
              </v:textbox>
              <w10:wrap anchorx="page" anchory="page"/>
              <w10:anchorlock/>
            </v:shape>
          </w:pict>
        </mc:Fallback>
      </mc:AlternateContent>
    </w:r>
    <w:r>
      <w:rPr>
        <w:noProof/>
      </w:rPr>
      <mc:AlternateContent>
        <mc:Choice Requires="wps">
          <w:drawing>
            <wp:anchor distT="0" distB="0" distL="114300" distR="114300" simplePos="0" relativeHeight="251654656" behindDoc="0" locked="1" layoutInCell="1" allowOverlap="1" wp14:anchorId="2AFA8B76" wp14:editId="68C509E1">
              <wp:simplePos x="0" y="0"/>
              <wp:positionH relativeFrom="page">
                <wp:posOffset>5346700</wp:posOffset>
              </wp:positionH>
              <wp:positionV relativeFrom="page">
                <wp:posOffset>1078230</wp:posOffset>
              </wp:positionV>
              <wp:extent cx="1828800" cy="4057650"/>
              <wp:effectExtent l="3175" t="1905" r="0" b="0"/>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687A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ECE83A9" w14:textId="77777777" w:rsidR="00A57336" w:rsidRPr="00315897" w:rsidRDefault="00A57336">
                          <w:pPr>
                            <w:spacing w:line="240" w:lineRule="atLeast"/>
                            <w:rPr>
                              <w:sz w:val="18"/>
                              <w:szCs w:val="18"/>
                              <w:lang w:val="en-US"/>
                            </w:rPr>
                          </w:pPr>
                          <w:r w:rsidRPr="00315897">
                            <w:rPr>
                              <w:sz w:val="18"/>
                              <w:szCs w:val="18"/>
                              <w:lang w:val="en-US"/>
                            </w:rPr>
                            <w:t>Ramsloh 4</w:t>
                          </w:r>
                        </w:p>
                        <w:p w14:paraId="739D9F24" w14:textId="77777777" w:rsidR="00A57336" w:rsidRPr="00032467" w:rsidRDefault="00A57336">
                          <w:pPr>
                            <w:spacing w:line="240" w:lineRule="atLeast"/>
                            <w:rPr>
                              <w:sz w:val="18"/>
                              <w:szCs w:val="18"/>
                            </w:rPr>
                          </w:pPr>
                          <w:r w:rsidRPr="00032467">
                            <w:rPr>
                              <w:sz w:val="18"/>
                              <w:szCs w:val="18"/>
                            </w:rPr>
                            <w:t>D-58579 Schalksmühle</w:t>
                          </w:r>
                        </w:p>
                        <w:p w14:paraId="00EF237D" w14:textId="77777777" w:rsidR="00A57336" w:rsidRPr="00032467" w:rsidRDefault="00A57336">
                          <w:pPr>
                            <w:spacing w:line="240" w:lineRule="atLeast"/>
                            <w:rPr>
                              <w:sz w:val="18"/>
                              <w:szCs w:val="18"/>
                            </w:rPr>
                          </w:pPr>
                        </w:p>
                        <w:p w14:paraId="71312C2D" w14:textId="77777777" w:rsidR="00A57336" w:rsidRPr="00032467" w:rsidRDefault="00A57336">
                          <w:pPr>
                            <w:spacing w:line="240" w:lineRule="atLeast"/>
                            <w:rPr>
                              <w:sz w:val="18"/>
                              <w:szCs w:val="18"/>
                            </w:rPr>
                          </w:pPr>
                          <w:r w:rsidRPr="00032467">
                            <w:rPr>
                              <w:sz w:val="18"/>
                              <w:szCs w:val="18"/>
                            </w:rPr>
                            <w:t>Tel.: +49(0)23 55 / 8 09-0</w:t>
                          </w:r>
                        </w:p>
                        <w:p w14:paraId="0678BC47" w14:textId="77777777" w:rsidR="00A57336" w:rsidRPr="00032467" w:rsidRDefault="00A57336">
                          <w:pPr>
                            <w:spacing w:line="240" w:lineRule="atLeast"/>
                            <w:rPr>
                              <w:sz w:val="18"/>
                              <w:szCs w:val="18"/>
                            </w:rPr>
                          </w:pPr>
                          <w:r w:rsidRPr="00032467">
                            <w:rPr>
                              <w:sz w:val="18"/>
                              <w:szCs w:val="18"/>
                            </w:rPr>
                            <w:t xml:space="preserve">Fax: +49(0)23 55 / 8 09-21 </w:t>
                          </w:r>
                        </w:p>
                        <w:p w14:paraId="60DBAD75" w14:textId="77777777" w:rsidR="00A57336" w:rsidRPr="00032467" w:rsidRDefault="00A57336">
                          <w:pPr>
                            <w:spacing w:line="240" w:lineRule="atLeast"/>
                            <w:rPr>
                              <w:sz w:val="18"/>
                              <w:szCs w:val="18"/>
                            </w:rPr>
                          </w:pPr>
                        </w:p>
                        <w:p w14:paraId="669A4E26" w14:textId="77777777" w:rsidR="00A57336" w:rsidRPr="00032467" w:rsidRDefault="00A57336">
                          <w:pPr>
                            <w:spacing w:line="240" w:lineRule="atLeast"/>
                            <w:rPr>
                              <w:sz w:val="18"/>
                              <w:szCs w:val="18"/>
                            </w:rPr>
                          </w:pPr>
                          <w:r w:rsidRPr="00032467">
                            <w:rPr>
                              <w:sz w:val="18"/>
                              <w:szCs w:val="18"/>
                            </w:rPr>
                            <w:t>info@kaiser-elektro.de</w:t>
                          </w:r>
                        </w:p>
                        <w:p w14:paraId="48B4F02E" w14:textId="77777777" w:rsidR="00A57336" w:rsidRDefault="00A57336">
                          <w:pPr>
                            <w:spacing w:line="240" w:lineRule="atLeast"/>
                            <w:rPr>
                              <w:sz w:val="18"/>
                              <w:szCs w:val="18"/>
                            </w:rPr>
                          </w:pPr>
                          <w:r>
                            <w:rPr>
                              <w:sz w:val="18"/>
                              <w:szCs w:val="18"/>
                            </w:rPr>
                            <w:t>www.kaiser-elektro.de</w:t>
                          </w:r>
                        </w:p>
                        <w:p w14:paraId="606EEF86" w14:textId="77777777" w:rsidR="00A57336" w:rsidRDefault="00A57336">
                          <w:pPr>
                            <w:spacing w:line="240" w:lineRule="atLeast"/>
                            <w:rPr>
                              <w:sz w:val="18"/>
                              <w:szCs w:val="18"/>
                            </w:rPr>
                          </w:pPr>
                        </w:p>
                        <w:p w14:paraId="1AE7C737"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A8B76" id="Text Box 25" o:spid="_x0000_s1030" type="#_x0000_t202" style="position:absolute;left:0;text-align:left;margin-left:421pt;margin-top:84.9pt;width:2in;height:319.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" filled="f" stroked="f">
              <v:textbox inset="0">
                <w:txbxContent>
                  <w:p w14:paraId="1A4687A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ECE83A9" w14:textId="77777777" w:rsidR="00A57336" w:rsidRPr="00315897" w:rsidRDefault="00A57336">
                    <w:pPr>
                      <w:spacing w:line="240" w:lineRule="atLeast"/>
                      <w:rPr>
                        <w:sz w:val="18"/>
                        <w:szCs w:val="18"/>
                        <w:lang w:val="en-US"/>
                      </w:rPr>
                    </w:pPr>
                    <w:r w:rsidRPr="00315897">
                      <w:rPr>
                        <w:sz w:val="18"/>
                        <w:szCs w:val="18"/>
                        <w:lang w:val="en-US"/>
                      </w:rPr>
                      <w:t>Ramsloh 4</w:t>
                    </w:r>
                  </w:p>
                  <w:p w14:paraId="739D9F24" w14:textId="77777777" w:rsidR="00A57336" w:rsidRPr="00032467" w:rsidRDefault="00A57336">
                    <w:pPr>
                      <w:spacing w:line="240" w:lineRule="atLeast"/>
                      <w:rPr>
                        <w:sz w:val="18"/>
                        <w:szCs w:val="18"/>
                      </w:rPr>
                    </w:pPr>
                    <w:r w:rsidRPr="00032467">
                      <w:rPr>
                        <w:sz w:val="18"/>
                        <w:szCs w:val="18"/>
                      </w:rPr>
                      <w:t>D-58579 Schalksmühle</w:t>
                    </w:r>
                  </w:p>
                  <w:p w14:paraId="00EF237D" w14:textId="77777777" w:rsidR="00A57336" w:rsidRPr="00032467" w:rsidRDefault="00A57336">
                    <w:pPr>
                      <w:spacing w:line="240" w:lineRule="atLeast"/>
                      <w:rPr>
                        <w:sz w:val="18"/>
                        <w:szCs w:val="18"/>
                      </w:rPr>
                    </w:pPr>
                  </w:p>
                  <w:p w14:paraId="71312C2D" w14:textId="77777777" w:rsidR="00A57336" w:rsidRPr="00032467" w:rsidRDefault="00A57336">
                    <w:pPr>
                      <w:spacing w:line="240" w:lineRule="atLeast"/>
                      <w:rPr>
                        <w:sz w:val="18"/>
                        <w:szCs w:val="18"/>
                      </w:rPr>
                    </w:pPr>
                    <w:r w:rsidRPr="00032467">
                      <w:rPr>
                        <w:sz w:val="18"/>
                        <w:szCs w:val="18"/>
                      </w:rPr>
                      <w:t>Tel.: +49(0)23 55 / 8 09-0</w:t>
                    </w:r>
                  </w:p>
                  <w:p w14:paraId="0678BC47" w14:textId="77777777" w:rsidR="00A57336" w:rsidRPr="00032467" w:rsidRDefault="00A57336">
                    <w:pPr>
                      <w:spacing w:line="240" w:lineRule="atLeast"/>
                      <w:rPr>
                        <w:sz w:val="18"/>
                        <w:szCs w:val="18"/>
                      </w:rPr>
                    </w:pPr>
                    <w:r w:rsidRPr="00032467">
                      <w:rPr>
                        <w:sz w:val="18"/>
                        <w:szCs w:val="18"/>
                      </w:rPr>
                      <w:t xml:space="preserve">Fax: +49(0)23 55 / 8 09-21 </w:t>
                    </w:r>
                  </w:p>
                  <w:p w14:paraId="60DBAD75" w14:textId="77777777" w:rsidR="00A57336" w:rsidRPr="00032467" w:rsidRDefault="00A57336">
                    <w:pPr>
                      <w:spacing w:line="240" w:lineRule="atLeast"/>
                      <w:rPr>
                        <w:sz w:val="18"/>
                        <w:szCs w:val="18"/>
                      </w:rPr>
                    </w:pPr>
                  </w:p>
                  <w:p w14:paraId="669A4E26" w14:textId="77777777" w:rsidR="00A57336" w:rsidRPr="00032467" w:rsidRDefault="00A57336">
                    <w:pPr>
                      <w:spacing w:line="240" w:lineRule="atLeast"/>
                      <w:rPr>
                        <w:sz w:val="18"/>
                        <w:szCs w:val="18"/>
                      </w:rPr>
                    </w:pPr>
                    <w:r w:rsidRPr="00032467">
                      <w:rPr>
                        <w:sz w:val="18"/>
                        <w:szCs w:val="18"/>
                      </w:rPr>
                      <w:t>info@kaiser-elektro.de</w:t>
                    </w:r>
                  </w:p>
                  <w:p w14:paraId="48B4F02E" w14:textId="77777777" w:rsidR="00A57336" w:rsidRDefault="00A57336">
                    <w:pPr>
                      <w:spacing w:line="240" w:lineRule="atLeast"/>
                      <w:rPr>
                        <w:sz w:val="18"/>
                        <w:szCs w:val="18"/>
                      </w:rPr>
                    </w:pPr>
                    <w:r>
                      <w:rPr>
                        <w:sz w:val="18"/>
                        <w:szCs w:val="18"/>
                      </w:rPr>
                      <w:t>www.kaiser-elektro.de</w:t>
                    </w:r>
                  </w:p>
                  <w:p w14:paraId="606EEF86" w14:textId="77777777" w:rsidR="00A57336" w:rsidRDefault="00A57336">
                    <w:pPr>
                      <w:spacing w:line="240" w:lineRule="atLeast"/>
                      <w:rPr>
                        <w:sz w:val="18"/>
                        <w:szCs w:val="18"/>
                      </w:rPr>
                    </w:pPr>
                  </w:p>
                  <w:p w14:paraId="1AE7C737"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15:restartNumberingAfterBreak="0">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15:restartNumberingAfterBreak="0">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15:restartNumberingAfterBreak="0">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15:restartNumberingAfterBreak="0">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15:restartNumberingAfterBreak="0">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15:restartNumberingAfterBreak="0">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9" w15:restartNumberingAfterBreak="0">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15:restartNumberingAfterBreak="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2" w15:restartNumberingAfterBreak="0">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30175135">
    <w:abstractNumId w:val="8"/>
  </w:num>
  <w:num w:numId="2" w16cid:durableId="520584130">
    <w:abstractNumId w:val="7"/>
  </w:num>
  <w:num w:numId="3" w16cid:durableId="1146438350">
    <w:abstractNumId w:val="13"/>
  </w:num>
  <w:num w:numId="4" w16cid:durableId="842552613">
    <w:abstractNumId w:val="19"/>
  </w:num>
  <w:num w:numId="5" w16cid:durableId="1219515926">
    <w:abstractNumId w:val="11"/>
  </w:num>
  <w:num w:numId="6" w16cid:durableId="468548380">
    <w:abstractNumId w:val="18"/>
  </w:num>
  <w:num w:numId="7" w16cid:durableId="1129131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2094103">
    <w:abstractNumId w:val="17"/>
  </w:num>
  <w:num w:numId="9" w16cid:durableId="314185870">
    <w:abstractNumId w:val="15"/>
  </w:num>
  <w:num w:numId="10" w16cid:durableId="1337344580">
    <w:abstractNumId w:val="22"/>
  </w:num>
  <w:num w:numId="11" w16cid:durableId="1561868297">
    <w:abstractNumId w:val="3"/>
  </w:num>
  <w:num w:numId="12" w16cid:durableId="1154447902">
    <w:abstractNumId w:val="4"/>
  </w:num>
  <w:num w:numId="13" w16cid:durableId="1255162615">
    <w:abstractNumId w:val="21"/>
  </w:num>
  <w:num w:numId="14" w16cid:durableId="6787797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12727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1564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5633951">
    <w:abstractNumId w:val="5"/>
  </w:num>
  <w:num w:numId="18" w16cid:durableId="16204072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7654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45852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95476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9296834">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916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4952737">
    <w:abstractNumId w:val="20"/>
  </w:num>
  <w:num w:numId="25" w16cid:durableId="1577783226">
    <w:abstractNumId w:val="14"/>
  </w:num>
  <w:num w:numId="26" w16cid:durableId="34162998">
    <w:abstractNumId w:val="6"/>
  </w:num>
  <w:num w:numId="27" w16cid:durableId="92626204">
    <w:abstractNumId w:val="9"/>
  </w:num>
  <w:num w:numId="28" w16cid:durableId="1282297484">
    <w:abstractNumId w:val="2"/>
  </w:num>
  <w:num w:numId="29" w16cid:durableId="1199465939">
    <w:abstractNumId w:val="12"/>
  </w:num>
  <w:num w:numId="30" w16cid:durableId="531957809">
    <w:abstractNumId w:val="16"/>
  </w:num>
  <w:num w:numId="31" w16cid:durableId="2133745814">
    <w:abstractNumId w:val="10"/>
  </w:num>
  <w:num w:numId="32" w16cid:durableId="174081944">
    <w:abstractNumId w:val="0"/>
  </w:num>
  <w:num w:numId="33" w16cid:durableId="1734692852">
    <w:abstractNumId w:val="1"/>
  </w:num>
  <w:num w:numId="34" w16cid:durableId="69078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04790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attachedTemplate r:id="rId1"/>
  <w:defaultTabStop w:val="708"/>
  <w:hyphenationZone w:val="425"/>
  <w:drawingGridHorizontalSpacing w:val="110"/>
  <w:displayHorizontalDrawingGridEvery w:val="2"/>
  <w:noPunctuationKerning/>
  <w:characterSpacingControl w:val="doNotCompress"/>
  <w:hdrShapeDefaults>
    <o:shapedefaults v:ext="edit" spidmax="2050" style="mso-position-vertical-relative:line;mso-height-percent:200;mso-width-relative:margin;mso-height-relative:margin" fillcolor="white" stroke="f">
      <v:fill color="white"/>
      <v:stroke on="f"/>
      <v:textbox style="mso-fit-shape-to-text:t" inset="0,0,0"/>
      <o:colormru v:ext="edit" colors="#c6c6c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E9"/>
    <w:rsid w:val="000267F7"/>
    <w:rsid w:val="00032467"/>
    <w:rsid w:val="00034DB1"/>
    <w:rsid w:val="0003737B"/>
    <w:rsid w:val="00037FAB"/>
    <w:rsid w:val="00052392"/>
    <w:rsid w:val="00062F3A"/>
    <w:rsid w:val="000668C4"/>
    <w:rsid w:val="00076DFE"/>
    <w:rsid w:val="00086ED8"/>
    <w:rsid w:val="00094251"/>
    <w:rsid w:val="00096EFD"/>
    <w:rsid w:val="000C11C6"/>
    <w:rsid w:val="000D1D1D"/>
    <w:rsid w:val="000D72FB"/>
    <w:rsid w:val="000F3FB3"/>
    <w:rsid w:val="000F5FAF"/>
    <w:rsid w:val="001025BC"/>
    <w:rsid w:val="0012472C"/>
    <w:rsid w:val="001451D5"/>
    <w:rsid w:val="001503A8"/>
    <w:rsid w:val="00156E1B"/>
    <w:rsid w:val="00177C9A"/>
    <w:rsid w:val="0018345E"/>
    <w:rsid w:val="001846F3"/>
    <w:rsid w:val="001A3F5B"/>
    <w:rsid w:val="001A6E55"/>
    <w:rsid w:val="001C17AC"/>
    <w:rsid w:val="001C53C5"/>
    <w:rsid w:val="001F71F5"/>
    <w:rsid w:val="002031B6"/>
    <w:rsid w:val="00206388"/>
    <w:rsid w:val="00206EAB"/>
    <w:rsid w:val="00250C42"/>
    <w:rsid w:val="002616EE"/>
    <w:rsid w:val="00266189"/>
    <w:rsid w:val="00267A22"/>
    <w:rsid w:val="00280A5E"/>
    <w:rsid w:val="002C7C90"/>
    <w:rsid w:val="002E4398"/>
    <w:rsid w:val="002F1BAB"/>
    <w:rsid w:val="002F51C1"/>
    <w:rsid w:val="002F5EE2"/>
    <w:rsid w:val="003021B9"/>
    <w:rsid w:val="00314C82"/>
    <w:rsid w:val="00315897"/>
    <w:rsid w:val="00333BD1"/>
    <w:rsid w:val="00342959"/>
    <w:rsid w:val="00347C56"/>
    <w:rsid w:val="00385792"/>
    <w:rsid w:val="003963E7"/>
    <w:rsid w:val="003A6E81"/>
    <w:rsid w:val="003B14B6"/>
    <w:rsid w:val="003B52B3"/>
    <w:rsid w:val="003C1217"/>
    <w:rsid w:val="003C4342"/>
    <w:rsid w:val="003D03C2"/>
    <w:rsid w:val="00400740"/>
    <w:rsid w:val="00400F79"/>
    <w:rsid w:val="004037EB"/>
    <w:rsid w:val="00406CB6"/>
    <w:rsid w:val="004216FF"/>
    <w:rsid w:val="004227DC"/>
    <w:rsid w:val="00425D84"/>
    <w:rsid w:val="004315F8"/>
    <w:rsid w:val="004505E1"/>
    <w:rsid w:val="004842E8"/>
    <w:rsid w:val="004A3A40"/>
    <w:rsid w:val="004A6F72"/>
    <w:rsid w:val="004B2B58"/>
    <w:rsid w:val="004B46A3"/>
    <w:rsid w:val="004C63A1"/>
    <w:rsid w:val="00500195"/>
    <w:rsid w:val="00516331"/>
    <w:rsid w:val="0053316E"/>
    <w:rsid w:val="00533456"/>
    <w:rsid w:val="005416F0"/>
    <w:rsid w:val="00551EDA"/>
    <w:rsid w:val="00556BF1"/>
    <w:rsid w:val="00557F52"/>
    <w:rsid w:val="005607EF"/>
    <w:rsid w:val="00562D91"/>
    <w:rsid w:val="00572024"/>
    <w:rsid w:val="005741B1"/>
    <w:rsid w:val="00576943"/>
    <w:rsid w:val="00583EF9"/>
    <w:rsid w:val="0059164A"/>
    <w:rsid w:val="00595952"/>
    <w:rsid w:val="005A07CA"/>
    <w:rsid w:val="005A2E54"/>
    <w:rsid w:val="005E36A5"/>
    <w:rsid w:val="005E6062"/>
    <w:rsid w:val="005F1458"/>
    <w:rsid w:val="005F3F8F"/>
    <w:rsid w:val="005F523F"/>
    <w:rsid w:val="005F713E"/>
    <w:rsid w:val="00603275"/>
    <w:rsid w:val="006055B5"/>
    <w:rsid w:val="006077BF"/>
    <w:rsid w:val="0062141B"/>
    <w:rsid w:val="0064021D"/>
    <w:rsid w:val="00641EC5"/>
    <w:rsid w:val="00657253"/>
    <w:rsid w:val="00667B73"/>
    <w:rsid w:val="0067405B"/>
    <w:rsid w:val="00676B35"/>
    <w:rsid w:val="006A4B2B"/>
    <w:rsid w:val="006E329C"/>
    <w:rsid w:val="006E42B9"/>
    <w:rsid w:val="006E633B"/>
    <w:rsid w:val="00712141"/>
    <w:rsid w:val="00713038"/>
    <w:rsid w:val="00714692"/>
    <w:rsid w:val="00721796"/>
    <w:rsid w:val="00722823"/>
    <w:rsid w:val="00723334"/>
    <w:rsid w:val="00724D0D"/>
    <w:rsid w:val="00725CED"/>
    <w:rsid w:val="00726B14"/>
    <w:rsid w:val="00730955"/>
    <w:rsid w:val="0073139D"/>
    <w:rsid w:val="00732911"/>
    <w:rsid w:val="00733991"/>
    <w:rsid w:val="00734869"/>
    <w:rsid w:val="00741A2D"/>
    <w:rsid w:val="00747BDD"/>
    <w:rsid w:val="00751D9D"/>
    <w:rsid w:val="007521EF"/>
    <w:rsid w:val="00755E6E"/>
    <w:rsid w:val="0075684C"/>
    <w:rsid w:val="00757A7C"/>
    <w:rsid w:val="007737B2"/>
    <w:rsid w:val="00776713"/>
    <w:rsid w:val="00776DB6"/>
    <w:rsid w:val="00786A00"/>
    <w:rsid w:val="00790C2C"/>
    <w:rsid w:val="007B5A3B"/>
    <w:rsid w:val="007D470D"/>
    <w:rsid w:val="007E084B"/>
    <w:rsid w:val="007E1693"/>
    <w:rsid w:val="007E256E"/>
    <w:rsid w:val="007E2B09"/>
    <w:rsid w:val="007F5F69"/>
    <w:rsid w:val="00801AE0"/>
    <w:rsid w:val="0080247E"/>
    <w:rsid w:val="00803132"/>
    <w:rsid w:val="0083034E"/>
    <w:rsid w:val="008477B7"/>
    <w:rsid w:val="00852EE6"/>
    <w:rsid w:val="00853CA1"/>
    <w:rsid w:val="008669AC"/>
    <w:rsid w:val="008729B5"/>
    <w:rsid w:val="00887CD3"/>
    <w:rsid w:val="00894AFF"/>
    <w:rsid w:val="008B38F0"/>
    <w:rsid w:val="008B6830"/>
    <w:rsid w:val="008C0B3F"/>
    <w:rsid w:val="008C560E"/>
    <w:rsid w:val="008D7F81"/>
    <w:rsid w:val="008E7E2B"/>
    <w:rsid w:val="008F0187"/>
    <w:rsid w:val="008F152D"/>
    <w:rsid w:val="008F184A"/>
    <w:rsid w:val="00914F57"/>
    <w:rsid w:val="009424F4"/>
    <w:rsid w:val="00953389"/>
    <w:rsid w:val="00971067"/>
    <w:rsid w:val="009723D7"/>
    <w:rsid w:val="009759F8"/>
    <w:rsid w:val="00976CBC"/>
    <w:rsid w:val="00977E5C"/>
    <w:rsid w:val="00985E4C"/>
    <w:rsid w:val="009A14A0"/>
    <w:rsid w:val="009C70BD"/>
    <w:rsid w:val="009D2072"/>
    <w:rsid w:val="009D770E"/>
    <w:rsid w:val="009E37E1"/>
    <w:rsid w:val="009F7287"/>
    <w:rsid w:val="00A077E1"/>
    <w:rsid w:val="00A10420"/>
    <w:rsid w:val="00A24A2C"/>
    <w:rsid w:val="00A47A0F"/>
    <w:rsid w:val="00A54F22"/>
    <w:rsid w:val="00A57336"/>
    <w:rsid w:val="00A604E4"/>
    <w:rsid w:val="00A61C42"/>
    <w:rsid w:val="00A679FD"/>
    <w:rsid w:val="00A701A3"/>
    <w:rsid w:val="00A73566"/>
    <w:rsid w:val="00A9007D"/>
    <w:rsid w:val="00A9267F"/>
    <w:rsid w:val="00A928D6"/>
    <w:rsid w:val="00A951A9"/>
    <w:rsid w:val="00A96AF6"/>
    <w:rsid w:val="00AA2F79"/>
    <w:rsid w:val="00AA78D0"/>
    <w:rsid w:val="00AB15A8"/>
    <w:rsid w:val="00AD7466"/>
    <w:rsid w:val="00AE3005"/>
    <w:rsid w:val="00B223AD"/>
    <w:rsid w:val="00B40EF2"/>
    <w:rsid w:val="00B618BE"/>
    <w:rsid w:val="00B707F8"/>
    <w:rsid w:val="00B87F85"/>
    <w:rsid w:val="00B91BD8"/>
    <w:rsid w:val="00B957F7"/>
    <w:rsid w:val="00BA469A"/>
    <w:rsid w:val="00BC0F53"/>
    <w:rsid w:val="00BC4586"/>
    <w:rsid w:val="00BC71A4"/>
    <w:rsid w:val="00BD7B24"/>
    <w:rsid w:val="00BE2675"/>
    <w:rsid w:val="00BE3D82"/>
    <w:rsid w:val="00BF3E33"/>
    <w:rsid w:val="00C0525A"/>
    <w:rsid w:val="00C20106"/>
    <w:rsid w:val="00C239C1"/>
    <w:rsid w:val="00C246E9"/>
    <w:rsid w:val="00C24C19"/>
    <w:rsid w:val="00C24C7C"/>
    <w:rsid w:val="00C24E46"/>
    <w:rsid w:val="00C25FB2"/>
    <w:rsid w:val="00C26E22"/>
    <w:rsid w:val="00C43968"/>
    <w:rsid w:val="00C510A9"/>
    <w:rsid w:val="00C57E49"/>
    <w:rsid w:val="00C6170E"/>
    <w:rsid w:val="00C62527"/>
    <w:rsid w:val="00C76782"/>
    <w:rsid w:val="00C8122A"/>
    <w:rsid w:val="00C838E1"/>
    <w:rsid w:val="00CC76C0"/>
    <w:rsid w:val="00CE01AB"/>
    <w:rsid w:val="00CF6AA4"/>
    <w:rsid w:val="00D01294"/>
    <w:rsid w:val="00D04D89"/>
    <w:rsid w:val="00D166FA"/>
    <w:rsid w:val="00D327F3"/>
    <w:rsid w:val="00D35632"/>
    <w:rsid w:val="00D451F4"/>
    <w:rsid w:val="00D46411"/>
    <w:rsid w:val="00D62353"/>
    <w:rsid w:val="00D63D70"/>
    <w:rsid w:val="00D75CD4"/>
    <w:rsid w:val="00D800F8"/>
    <w:rsid w:val="00D804DF"/>
    <w:rsid w:val="00D90BD9"/>
    <w:rsid w:val="00D9199C"/>
    <w:rsid w:val="00D96130"/>
    <w:rsid w:val="00DA0C4C"/>
    <w:rsid w:val="00DA0D46"/>
    <w:rsid w:val="00DB2FEB"/>
    <w:rsid w:val="00DC7787"/>
    <w:rsid w:val="00DD0418"/>
    <w:rsid w:val="00DF79F3"/>
    <w:rsid w:val="00E035C6"/>
    <w:rsid w:val="00E06792"/>
    <w:rsid w:val="00E508AF"/>
    <w:rsid w:val="00E52C0D"/>
    <w:rsid w:val="00E66218"/>
    <w:rsid w:val="00E66388"/>
    <w:rsid w:val="00E7451B"/>
    <w:rsid w:val="00E8068D"/>
    <w:rsid w:val="00E82B2B"/>
    <w:rsid w:val="00EB2D96"/>
    <w:rsid w:val="00EB5CEE"/>
    <w:rsid w:val="00EC04EF"/>
    <w:rsid w:val="00ED063C"/>
    <w:rsid w:val="00EE2B38"/>
    <w:rsid w:val="00EE50BA"/>
    <w:rsid w:val="00EF197F"/>
    <w:rsid w:val="00F05D22"/>
    <w:rsid w:val="00F12C30"/>
    <w:rsid w:val="00F1368A"/>
    <w:rsid w:val="00F234E3"/>
    <w:rsid w:val="00F27D27"/>
    <w:rsid w:val="00F37828"/>
    <w:rsid w:val="00F61CE9"/>
    <w:rsid w:val="00F668C1"/>
    <w:rsid w:val="00F718C4"/>
    <w:rsid w:val="00F7756F"/>
    <w:rsid w:val="00F83C9E"/>
    <w:rsid w:val="00FA2D2C"/>
    <w:rsid w:val="00FB120A"/>
    <w:rsid w:val="00FB58A7"/>
    <w:rsid w:val="00FB68BE"/>
    <w:rsid w:val="00FD0021"/>
    <w:rsid w:val="00FD5654"/>
    <w:rsid w:val="00FE5D4D"/>
    <w:rsid w:val="00FE6CEA"/>
    <w:rsid w:val="00FF23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height-percent:200;mso-width-relative:margin;mso-height-relative:margin" fillcolor="white" stroke="f">
      <v:fill color="white"/>
      <v:stroke on="f"/>
      <v:textbox style="mso-fit-shape-to-text:t" inset="0,0,0"/>
      <o:colormru v:ext="edit" colors="#c6c6c6"/>
    </o:shapedefaults>
    <o:shapelayout v:ext="edit">
      <o:idmap v:ext="edit" data="2"/>
    </o:shapelayout>
  </w:shapeDefaults>
  <w:decimalSymbol w:val=","/>
  <w:listSeparator w:val=";"/>
  <w14:docId w14:val="3945BF53"/>
  <w15:docId w15:val="{0E1B2722-14C0-4A5B-805B-08E936C5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6E55"/>
    <w:rPr>
      <w:rFonts w:ascii="Arial" w:hAnsi="Arial"/>
      <w:sz w:val="22"/>
      <w:szCs w:val="24"/>
    </w:rPr>
  </w:style>
  <w:style w:type="paragraph" w:styleId="berschrift1">
    <w:name w:val="heading 1"/>
    <w:basedOn w:val="KaiserInhalt"/>
    <w:next w:val="Standard"/>
    <w:qFormat/>
    <w:rsid w:val="001A6E55"/>
    <w:pPr>
      <w:outlineLvl w:val="0"/>
    </w:pPr>
    <w:rPr>
      <w:bCs/>
      <w:sz w:val="60"/>
      <w:szCs w:val="28"/>
    </w:rPr>
  </w:style>
  <w:style w:type="paragraph" w:styleId="berschrift2">
    <w:name w:val="heading 2"/>
    <w:basedOn w:val="Standard"/>
    <w:next w:val="Standard"/>
    <w:qFormat/>
    <w:rsid w:val="001A6E55"/>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rsid w:val="001A6E55"/>
    <w:pPr>
      <w:keepNext/>
      <w:keepLines/>
      <w:spacing w:before="200"/>
      <w:outlineLvl w:val="2"/>
    </w:pPr>
    <w:rPr>
      <w:rFonts w:ascii="Cambria" w:hAnsi="Cambria"/>
      <w:b/>
      <w:bCs/>
      <w:color w:val="4F81BD"/>
    </w:rPr>
  </w:style>
  <w:style w:type="paragraph" w:styleId="berschrift4">
    <w:name w:val="heading 4"/>
    <w:basedOn w:val="Standard"/>
    <w:next w:val="Standard"/>
    <w:qFormat/>
    <w:rsid w:val="001A6E55"/>
    <w:pPr>
      <w:keepNext/>
      <w:keepLines/>
      <w:spacing w:before="200"/>
      <w:outlineLvl w:val="3"/>
    </w:pPr>
    <w:rPr>
      <w:rFonts w:ascii="Cambria" w:hAnsi="Cambria"/>
      <w:b/>
      <w:bCs/>
      <w:i/>
      <w:iCs/>
      <w:color w:val="4F81BD"/>
    </w:rPr>
  </w:style>
  <w:style w:type="paragraph" w:styleId="berschrift5">
    <w:name w:val="heading 5"/>
    <w:basedOn w:val="Standard"/>
    <w:next w:val="Standard"/>
    <w:qFormat/>
    <w:rsid w:val="001A6E55"/>
    <w:pPr>
      <w:keepNext/>
      <w:keepLines/>
      <w:spacing w:before="200"/>
      <w:outlineLvl w:val="4"/>
    </w:pPr>
    <w:rPr>
      <w:rFonts w:ascii="Cambria" w:hAnsi="Cambria"/>
      <w:color w:val="243F60"/>
    </w:rPr>
  </w:style>
  <w:style w:type="paragraph" w:styleId="berschrift6">
    <w:name w:val="heading 6"/>
    <w:basedOn w:val="Standard"/>
    <w:next w:val="Standard"/>
    <w:qFormat/>
    <w:rsid w:val="001A6E55"/>
    <w:pPr>
      <w:keepNext/>
      <w:spacing w:line="360" w:lineRule="auto"/>
      <w:jc w:val="both"/>
      <w:outlineLvl w:val="5"/>
    </w:pPr>
    <w:rPr>
      <w:i/>
      <w:iCs/>
    </w:rPr>
  </w:style>
  <w:style w:type="paragraph" w:styleId="berschrift7">
    <w:name w:val="heading 7"/>
    <w:basedOn w:val="Standard"/>
    <w:next w:val="Standard"/>
    <w:qFormat/>
    <w:rsid w:val="001A6E55"/>
    <w:pPr>
      <w:keepNext/>
      <w:spacing w:line="360" w:lineRule="auto"/>
      <w:outlineLvl w:val="6"/>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rsid w:val="001A6E55"/>
    <w:pPr>
      <w:spacing w:after="240"/>
    </w:pPr>
    <w:rPr>
      <w:rFonts w:ascii="Frutiger LT 65 Bold" w:hAnsi="Frutiger LT 65 Bold"/>
      <w:sz w:val="32"/>
    </w:rPr>
  </w:style>
  <w:style w:type="paragraph" w:styleId="Kopfzeile">
    <w:name w:val="header"/>
    <w:autoRedefine/>
    <w:semiHidden/>
    <w:rsid w:val="00096EFD"/>
    <w:pPr>
      <w:spacing w:line="360" w:lineRule="auto"/>
      <w:jc w:val="both"/>
    </w:pPr>
    <w:rPr>
      <w:rFonts w:ascii="Arial" w:hAnsi="Arial" w:cs="Arial"/>
      <w:b/>
      <w:bCs/>
      <w:i/>
      <w:iCs/>
      <w:color w:val="FF0000"/>
      <w:sz w:val="22"/>
      <w:szCs w:val="22"/>
    </w:rPr>
  </w:style>
  <w:style w:type="character" w:customStyle="1" w:styleId="KopfzeileZchn">
    <w:name w:val="Kopfzeile Zchn"/>
    <w:basedOn w:val="Absatz-Standardschriftart"/>
    <w:rsid w:val="001A6E55"/>
    <w:rPr>
      <w:rFonts w:ascii="Frutiger LT 65 Bold" w:hAnsi="Frutiger LT 65 Bold"/>
      <w:sz w:val="22"/>
      <w:szCs w:val="24"/>
      <w:lang w:val="de-DE" w:eastAsia="de-DE" w:bidi="ar-SA"/>
    </w:rPr>
  </w:style>
  <w:style w:type="paragraph" w:styleId="Fuzeile">
    <w:name w:val="footer"/>
    <w:basedOn w:val="Standard"/>
    <w:semiHidden/>
    <w:rsid w:val="001A6E55"/>
    <w:pPr>
      <w:tabs>
        <w:tab w:val="center" w:pos="4536"/>
        <w:tab w:val="right" w:pos="9072"/>
      </w:tabs>
    </w:pPr>
  </w:style>
  <w:style w:type="character" w:customStyle="1" w:styleId="FuzeileZchn">
    <w:name w:val="Fußzeile Zchn"/>
    <w:basedOn w:val="Absatz-Standardschriftart"/>
    <w:rsid w:val="001A6E55"/>
    <w:rPr>
      <w:rFonts w:ascii="Frutiger 45 Light" w:hAnsi="Frutiger 45 Light"/>
      <w:sz w:val="22"/>
      <w:szCs w:val="24"/>
    </w:rPr>
  </w:style>
  <w:style w:type="character" w:customStyle="1" w:styleId="berschrift1Zchn">
    <w:name w:val="Überschrift 1 Zchn"/>
    <w:basedOn w:val="Absatz-Standardschriftart"/>
    <w:rsid w:val="001A6E55"/>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rsid w:val="001A6E55"/>
    <w:pPr>
      <w:spacing w:line="298" w:lineRule="auto"/>
    </w:pPr>
    <w:rPr>
      <w:rFonts w:ascii="Frutiger LT 65 Bold" w:hAnsi="Frutiger LT 65 Bold"/>
      <w:sz w:val="60"/>
    </w:rPr>
  </w:style>
  <w:style w:type="paragraph" w:styleId="Funotentext">
    <w:name w:val="footnote text"/>
    <w:basedOn w:val="Standard"/>
    <w:semiHidden/>
    <w:rsid w:val="001A6E55"/>
    <w:rPr>
      <w:sz w:val="20"/>
      <w:szCs w:val="20"/>
    </w:rPr>
  </w:style>
  <w:style w:type="character" w:customStyle="1" w:styleId="FunotentextZchn">
    <w:name w:val="Fußnotentext Zchn"/>
    <w:basedOn w:val="Absatz-Standardschriftart"/>
    <w:rsid w:val="001A6E55"/>
    <w:rPr>
      <w:rFonts w:ascii="Frutiger 45 Light" w:hAnsi="Frutiger 45 Light"/>
    </w:rPr>
  </w:style>
  <w:style w:type="character" w:styleId="Funotenzeichen">
    <w:name w:val="footnote reference"/>
    <w:basedOn w:val="Absatz-Standardschriftart"/>
    <w:semiHidden/>
    <w:rsid w:val="001A6E55"/>
    <w:rPr>
      <w:vertAlign w:val="superscript"/>
    </w:rPr>
  </w:style>
  <w:style w:type="paragraph" w:customStyle="1" w:styleId="KaiserDeckblattberschrift2">
    <w:name w:val="Kaiser Deckblatt Überschrift 2"/>
    <w:basedOn w:val="KaiserDeckblattberschrift1"/>
    <w:autoRedefine/>
    <w:rsid w:val="001A6E55"/>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rsid w:val="001A6E55"/>
    <w:pPr>
      <w:spacing w:before="360" w:line="360" w:lineRule="exact"/>
      <w:ind w:left="397" w:hanging="397"/>
    </w:pPr>
    <w:rPr>
      <w:sz w:val="24"/>
    </w:rPr>
  </w:style>
  <w:style w:type="paragraph" w:customStyle="1" w:styleId="KaiserInhalt2Instanz">
    <w:name w:val="Kaiser Inhalt 2. Instanz"/>
    <w:basedOn w:val="Standard"/>
    <w:autoRedefine/>
    <w:rsid w:val="001A6E55"/>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rsid w:val="001A6E55"/>
    <w:pPr>
      <w:keepNext/>
      <w:keepLines/>
      <w:spacing w:before="480" w:after="0"/>
      <w:outlineLvl w:val="9"/>
    </w:pPr>
    <w:rPr>
      <w:rFonts w:ascii="Cambria" w:hAnsi="Cambria"/>
      <w:b/>
      <w:color w:val="365F91"/>
      <w:sz w:val="28"/>
    </w:rPr>
  </w:style>
  <w:style w:type="paragraph" w:customStyle="1" w:styleId="Kaiser">
    <w:name w:val="Kaiser"/>
    <w:autoRedefine/>
    <w:qFormat/>
    <w:rsid w:val="001A6E55"/>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rsid w:val="001A6E55"/>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rsid w:val="001A6E55"/>
    <w:pPr>
      <w:numPr>
        <w:ilvl w:val="1"/>
      </w:numPr>
      <w:spacing w:before="360"/>
    </w:pPr>
    <w:rPr>
      <w:sz w:val="24"/>
    </w:rPr>
  </w:style>
  <w:style w:type="paragraph" w:styleId="Sprechblasentext">
    <w:name w:val="Balloon Text"/>
    <w:basedOn w:val="Standard"/>
    <w:rsid w:val="001A6E55"/>
    <w:rPr>
      <w:rFonts w:ascii="Tahoma" w:hAnsi="Tahoma" w:cs="Tahoma"/>
      <w:sz w:val="16"/>
      <w:szCs w:val="16"/>
    </w:rPr>
  </w:style>
  <w:style w:type="character" w:customStyle="1" w:styleId="SprechblasentextZchn">
    <w:name w:val="Sprechblasentext Zchn"/>
    <w:basedOn w:val="Absatz-Standardschriftart"/>
    <w:rsid w:val="001A6E55"/>
    <w:rPr>
      <w:rFonts w:ascii="Tahoma" w:hAnsi="Tahoma" w:cs="Tahoma"/>
      <w:sz w:val="16"/>
      <w:szCs w:val="16"/>
    </w:rPr>
  </w:style>
  <w:style w:type="paragraph" w:styleId="Verzeichnis1">
    <w:name w:val="toc 1"/>
    <w:basedOn w:val="KaiserInhalt1Instanz"/>
    <w:next w:val="KaiserInhalt2Instanz"/>
    <w:autoRedefine/>
    <w:semiHidden/>
    <w:rsid w:val="001A6E55"/>
    <w:pPr>
      <w:numPr>
        <w:numId w:val="13"/>
      </w:numPr>
      <w:tabs>
        <w:tab w:val="right" w:leader="underscore" w:pos="9628"/>
      </w:tabs>
      <w:spacing w:after="100"/>
      <w:ind w:left="567" w:hanging="567"/>
    </w:pPr>
  </w:style>
  <w:style w:type="paragraph" w:styleId="Verzeichnis2">
    <w:name w:val="toc 2"/>
    <w:basedOn w:val="Standard"/>
    <w:next w:val="Standard"/>
    <w:autoRedefine/>
    <w:semiHidden/>
    <w:rsid w:val="001A6E55"/>
    <w:pPr>
      <w:numPr>
        <w:ilvl w:val="1"/>
        <w:numId w:val="13"/>
      </w:numPr>
      <w:tabs>
        <w:tab w:val="right" w:leader="underscore" w:pos="9628"/>
      </w:tabs>
      <w:spacing w:after="100"/>
      <w:ind w:left="1276" w:hanging="568"/>
    </w:pPr>
  </w:style>
  <w:style w:type="character" w:styleId="Hyperlink">
    <w:name w:val="Hyperlink"/>
    <w:basedOn w:val="Absatz-Standardschriftart"/>
    <w:semiHidden/>
    <w:unhideWhenUsed/>
    <w:rsid w:val="001A6E55"/>
    <w:rPr>
      <w:color w:val="0000FF"/>
      <w:u w:val="single"/>
    </w:rPr>
  </w:style>
  <w:style w:type="paragraph" w:customStyle="1" w:styleId="KaiserZwischenberschrift2">
    <w:name w:val="Kaiser Zwischenüberschrift 2"/>
    <w:basedOn w:val="Kaiserberschrift1"/>
    <w:next w:val="Kaiser"/>
    <w:autoRedefine/>
    <w:qFormat/>
    <w:rsid w:val="001A6E55"/>
    <w:pPr>
      <w:numPr>
        <w:ilvl w:val="2"/>
      </w:numPr>
      <w:spacing w:before="360"/>
    </w:pPr>
    <w:rPr>
      <w:sz w:val="24"/>
    </w:rPr>
  </w:style>
  <w:style w:type="paragraph" w:styleId="Verzeichnis3">
    <w:name w:val="toc 3"/>
    <w:basedOn w:val="Standard"/>
    <w:next w:val="Standard"/>
    <w:autoRedefine/>
    <w:semiHidden/>
    <w:rsid w:val="001A6E55"/>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rsid w:val="001A6E55"/>
    <w:pPr>
      <w:numPr>
        <w:ilvl w:val="3"/>
      </w:numPr>
      <w:spacing w:before="360"/>
    </w:pPr>
    <w:rPr>
      <w:sz w:val="24"/>
    </w:rPr>
  </w:style>
  <w:style w:type="paragraph" w:customStyle="1" w:styleId="KaiserZwischenberschrift4">
    <w:name w:val="Kaiser Zwischenüberschrift 4"/>
    <w:basedOn w:val="Kaiserberschrift1"/>
    <w:next w:val="Kaiser"/>
    <w:autoRedefine/>
    <w:qFormat/>
    <w:rsid w:val="001A6E55"/>
    <w:pPr>
      <w:numPr>
        <w:ilvl w:val="4"/>
      </w:numPr>
      <w:spacing w:before="360"/>
    </w:pPr>
    <w:rPr>
      <w:sz w:val="24"/>
    </w:rPr>
  </w:style>
  <w:style w:type="paragraph" w:styleId="Verzeichnis4">
    <w:name w:val="toc 4"/>
    <w:basedOn w:val="Standard"/>
    <w:next w:val="Standard"/>
    <w:autoRedefine/>
    <w:semiHidden/>
    <w:rsid w:val="001A6E55"/>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rsid w:val="001A6E55"/>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rsid w:val="001A6E55"/>
    <w:pPr>
      <w:numPr>
        <w:ilvl w:val="5"/>
      </w:numPr>
      <w:spacing w:before="360"/>
    </w:pPr>
    <w:rPr>
      <w:sz w:val="24"/>
      <w:lang w:val="en-US"/>
    </w:rPr>
  </w:style>
  <w:style w:type="paragraph" w:styleId="Verzeichnis6">
    <w:name w:val="toc 6"/>
    <w:basedOn w:val="Standard"/>
    <w:next w:val="Standard"/>
    <w:autoRedefine/>
    <w:semiHidden/>
    <w:rsid w:val="001A6E55"/>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rsid w:val="001A6E55"/>
    <w:pPr>
      <w:numPr>
        <w:ilvl w:val="6"/>
      </w:numPr>
      <w:spacing w:before="360"/>
    </w:pPr>
    <w:rPr>
      <w:sz w:val="24"/>
      <w:lang w:val="en-US"/>
    </w:rPr>
  </w:style>
  <w:style w:type="paragraph" w:customStyle="1" w:styleId="KaiserZwischenberschrift7">
    <w:name w:val="Kaiser Zwischenüberschrift 7"/>
    <w:basedOn w:val="Kaiserberschrift1"/>
    <w:next w:val="Kaiser"/>
    <w:autoRedefine/>
    <w:rsid w:val="001A6E55"/>
    <w:pPr>
      <w:numPr>
        <w:ilvl w:val="7"/>
      </w:numPr>
      <w:spacing w:before="360"/>
    </w:pPr>
    <w:rPr>
      <w:sz w:val="24"/>
    </w:rPr>
  </w:style>
  <w:style w:type="paragraph" w:styleId="Verzeichnis7">
    <w:name w:val="toc 7"/>
    <w:basedOn w:val="Standard"/>
    <w:next w:val="Standard"/>
    <w:autoRedefine/>
    <w:semiHidden/>
    <w:rsid w:val="001A6E55"/>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rsid w:val="001A6E55"/>
    <w:pPr>
      <w:numPr>
        <w:ilvl w:val="7"/>
        <w:numId w:val="13"/>
      </w:numPr>
      <w:tabs>
        <w:tab w:val="right" w:leader="underscore" w:pos="9628"/>
      </w:tabs>
      <w:spacing w:after="100"/>
      <w:ind w:left="5930" w:hanging="1848"/>
    </w:pPr>
  </w:style>
  <w:style w:type="character" w:customStyle="1" w:styleId="berschrift2Zchn">
    <w:name w:val="Überschrift 2 Zchn"/>
    <w:basedOn w:val="Absatz-Standardschriftart"/>
    <w:semiHidden/>
    <w:rsid w:val="001A6E55"/>
    <w:rPr>
      <w:rFonts w:ascii="Cambria" w:eastAsia="Times New Roman" w:hAnsi="Cambria" w:cs="Times New Roman"/>
      <w:b/>
      <w:bCs/>
      <w:color w:val="4F81BD"/>
      <w:sz w:val="26"/>
      <w:szCs w:val="26"/>
    </w:rPr>
  </w:style>
  <w:style w:type="character" w:customStyle="1" w:styleId="berschrift3Zchn">
    <w:name w:val="Überschrift 3 Zchn"/>
    <w:basedOn w:val="Absatz-Standardschriftart"/>
    <w:rsid w:val="001A6E55"/>
    <w:rPr>
      <w:rFonts w:ascii="Cambria" w:eastAsia="Times New Roman" w:hAnsi="Cambria" w:cs="Times New Roman"/>
      <w:b/>
      <w:bCs/>
      <w:color w:val="4F81BD"/>
      <w:sz w:val="22"/>
      <w:szCs w:val="24"/>
    </w:rPr>
  </w:style>
  <w:style w:type="character" w:customStyle="1" w:styleId="berschrift4Zchn">
    <w:name w:val="Überschrift 4 Zchn"/>
    <w:basedOn w:val="Absatz-Standardschriftart"/>
    <w:semiHidden/>
    <w:rsid w:val="001A6E55"/>
    <w:rPr>
      <w:rFonts w:ascii="Cambria" w:eastAsia="Times New Roman" w:hAnsi="Cambria" w:cs="Times New Roman"/>
      <w:b/>
      <w:bCs/>
      <w:i/>
      <w:iCs/>
      <w:color w:val="4F81BD"/>
      <w:sz w:val="22"/>
      <w:szCs w:val="24"/>
    </w:rPr>
  </w:style>
  <w:style w:type="character" w:customStyle="1" w:styleId="berschrift5Zchn">
    <w:name w:val="Überschrift 5 Zchn"/>
    <w:basedOn w:val="Absatz-Standardschriftart"/>
    <w:semiHidden/>
    <w:rsid w:val="001A6E55"/>
    <w:rPr>
      <w:rFonts w:ascii="Cambria" w:eastAsia="Times New Roman" w:hAnsi="Cambria" w:cs="Times New Roman"/>
      <w:color w:val="243F60"/>
      <w:sz w:val="22"/>
      <w:szCs w:val="24"/>
    </w:rPr>
  </w:style>
  <w:style w:type="paragraph" w:styleId="Verzeichnis9">
    <w:name w:val="toc 9"/>
    <w:basedOn w:val="Standard"/>
    <w:next w:val="Standard"/>
    <w:autoRedefine/>
    <w:semiHidden/>
    <w:rsid w:val="001A6E55"/>
    <w:pPr>
      <w:numPr>
        <w:ilvl w:val="8"/>
        <w:numId w:val="13"/>
      </w:numPr>
      <w:spacing w:after="100"/>
    </w:pPr>
  </w:style>
  <w:style w:type="character" w:styleId="Platzhaltertext">
    <w:name w:val="Placeholder Text"/>
    <w:basedOn w:val="Absatz-Standardschriftart"/>
    <w:semiHidden/>
    <w:rsid w:val="001A6E55"/>
    <w:rPr>
      <w:color w:val="808080"/>
    </w:rPr>
  </w:style>
  <w:style w:type="paragraph" w:customStyle="1" w:styleId="Hardcopy">
    <w:name w:val="Hardcopy"/>
    <w:basedOn w:val="Standard"/>
    <w:next w:val="Kaiser"/>
    <w:autoRedefine/>
    <w:rsid w:val="001A6E55"/>
    <w:pPr>
      <w:spacing w:before="120"/>
    </w:pPr>
    <w:rPr>
      <w:sz w:val="20"/>
    </w:rPr>
  </w:style>
  <w:style w:type="paragraph" w:styleId="Listenabsatz">
    <w:name w:val="List Paragraph"/>
    <w:basedOn w:val="Standard"/>
    <w:qFormat/>
    <w:rsid w:val="001A6E55"/>
    <w:pPr>
      <w:ind w:left="720"/>
      <w:contextualSpacing/>
    </w:pPr>
  </w:style>
  <w:style w:type="paragraph" w:customStyle="1" w:styleId="KaiserAufzhlungFett">
    <w:name w:val="Kaiser Aufzählung Fett"/>
    <w:basedOn w:val="Kaiser"/>
    <w:next w:val="KaiserAufzhlungText"/>
    <w:autoRedefine/>
    <w:qFormat/>
    <w:rsid w:val="001A6E55"/>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rsid w:val="001A6E55"/>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rsid w:val="001A6E55"/>
    <w:pPr>
      <w:widowControl w:val="0"/>
      <w:numPr>
        <w:numId w:val="28"/>
      </w:numPr>
      <w:ind w:left="714" w:hanging="357"/>
    </w:pPr>
  </w:style>
  <w:style w:type="paragraph" w:customStyle="1" w:styleId="KaiserFett">
    <w:name w:val="Kaiser Fett"/>
    <w:basedOn w:val="Kaiser"/>
    <w:next w:val="Kaiser"/>
    <w:autoRedefine/>
    <w:rsid w:val="001A6E55"/>
    <w:rPr>
      <w:rFonts w:ascii="Frutiger LT 65 Bold" w:hAnsi="Frutiger LT 65 Bold"/>
    </w:rPr>
  </w:style>
  <w:style w:type="paragraph" w:customStyle="1" w:styleId="KaiserTabellenberschrift">
    <w:name w:val="Kaiser Tabellen Überschrift"/>
    <w:basedOn w:val="Kaiser"/>
    <w:autoRedefine/>
    <w:qFormat/>
    <w:rsid w:val="001A6E55"/>
    <w:pPr>
      <w:jc w:val="left"/>
    </w:pPr>
    <w:rPr>
      <w:rFonts w:ascii="Frutiger LT 65 Bold" w:hAnsi="Frutiger LT 65 Bold"/>
    </w:rPr>
  </w:style>
  <w:style w:type="paragraph" w:customStyle="1" w:styleId="KaiserTabellenInhalt">
    <w:name w:val="Kaiser Tabellen Inhalt"/>
    <w:basedOn w:val="Kaiser"/>
    <w:autoRedefine/>
    <w:qFormat/>
    <w:rsid w:val="001A6E55"/>
    <w:pPr>
      <w:spacing w:before="240" w:after="120"/>
    </w:pPr>
  </w:style>
  <w:style w:type="paragraph" w:customStyle="1" w:styleId="Deckblattberschrift1">
    <w:name w:val="Deckblatt Überschrift 1"/>
    <w:basedOn w:val="Standard"/>
    <w:rsid w:val="001A6E55"/>
    <w:pPr>
      <w:spacing w:before="1701"/>
    </w:pPr>
    <w:rPr>
      <w:rFonts w:ascii="Frutiger LT 65 Bold" w:hAnsi="Frutiger LT 65 Bold"/>
      <w:sz w:val="60"/>
    </w:rPr>
  </w:style>
  <w:style w:type="paragraph" w:customStyle="1" w:styleId="Deckblattberschrift2">
    <w:name w:val="Deckblatt Überschrift 2"/>
    <w:basedOn w:val="Deckblattberschrift1"/>
    <w:rsid w:val="001A6E55"/>
    <w:pPr>
      <w:spacing w:before="0"/>
    </w:pPr>
    <w:rPr>
      <w:rFonts w:ascii="Frutiger 45 Light" w:hAnsi="Frutiger 45 Light"/>
    </w:rPr>
  </w:style>
  <w:style w:type="paragraph" w:customStyle="1" w:styleId="KaiserDeckblattAbteilung">
    <w:name w:val="Kaiser Deckblatt Abteilung"/>
    <w:basedOn w:val="Kaiser"/>
    <w:autoRedefine/>
    <w:rsid w:val="001A6E55"/>
    <w:pPr>
      <w:spacing w:before="1701"/>
    </w:pPr>
    <w:rPr>
      <w:rFonts w:ascii="Frutiger LT 65 Bold" w:hAnsi="Frutiger LT 65 Bold"/>
      <w:szCs w:val="20"/>
    </w:rPr>
  </w:style>
  <w:style w:type="paragraph" w:customStyle="1" w:styleId="Zwischenberschrift">
    <w:name w:val="Zwischenüberschrift"/>
    <w:basedOn w:val="Standard"/>
    <w:rsid w:val="001A6E55"/>
    <w:pPr>
      <w:spacing w:before="120" w:after="120" w:line="360" w:lineRule="auto"/>
      <w:jc w:val="both"/>
    </w:pPr>
    <w:rPr>
      <w:rFonts w:ascii="Swis721 Md BT" w:hAnsi="Swis721 Md BT"/>
      <w:b/>
      <w:szCs w:val="20"/>
    </w:rPr>
  </w:style>
  <w:style w:type="paragraph" w:customStyle="1" w:styleId="Headline">
    <w:name w:val="Headline"/>
    <w:basedOn w:val="Standard"/>
    <w:rsid w:val="001A6E55"/>
    <w:pPr>
      <w:spacing w:before="60" w:after="60" w:line="360" w:lineRule="auto"/>
    </w:pPr>
    <w:rPr>
      <w:rFonts w:ascii="Swis721 Md BT" w:hAnsi="Swis721 Md BT"/>
      <w:b/>
      <w:sz w:val="26"/>
      <w:szCs w:val="20"/>
    </w:rPr>
  </w:style>
  <w:style w:type="paragraph" w:customStyle="1" w:styleId="WfxFaxNum">
    <w:name w:val="WfxFaxNum"/>
    <w:basedOn w:val="Standard"/>
    <w:rsid w:val="001A6E55"/>
    <w:pPr>
      <w:spacing w:line="340" w:lineRule="atLeast"/>
    </w:pPr>
    <w:rPr>
      <w:color w:val="000000"/>
      <w:szCs w:val="20"/>
    </w:rPr>
  </w:style>
  <w:style w:type="paragraph" w:styleId="Textkrper">
    <w:name w:val="Body Text"/>
    <w:basedOn w:val="Standard"/>
    <w:link w:val="TextkrperZchn"/>
    <w:semiHidden/>
    <w:rsid w:val="001A6E55"/>
    <w:pPr>
      <w:spacing w:line="340" w:lineRule="atLeast"/>
      <w:jc w:val="both"/>
    </w:pPr>
    <w:rPr>
      <w:i/>
      <w:iCs/>
      <w:u w:val="single"/>
    </w:rPr>
  </w:style>
  <w:style w:type="paragraph" w:styleId="Beschriftung">
    <w:name w:val="caption"/>
    <w:basedOn w:val="Standard"/>
    <w:next w:val="Standard"/>
    <w:qFormat/>
    <w:rsid w:val="001A6E55"/>
    <w:pPr>
      <w:overflowPunct w:val="0"/>
      <w:autoSpaceDE w:val="0"/>
      <w:autoSpaceDN w:val="0"/>
      <w:adjustRightInd w:val="0"/>
      <w:spacing w:line="360" w:lineRule="auto"/>
      <w:jc w:val="both"/>
      <w:textAlignment w:val="baseline"/>
    </w:pPr>
    <w:rPr>
      <w:i/>
      <w:iCs/>
      <w:szCs w:val="20"/>
    </w:rPr>
  </w:style>
  <w:style w:type="character" w:customStyle="1" w:styleId="TextkrperZchn">
    <w:name w:val="Textkörper Zchn"/>
    <w:basedOn w:val="Absatz-Standardschriftart"/>
    <w:link w:val="Textkrper"/>
    <w:semiHidden/>
    <w:rsid w:val="00B618BE"/>
    <w:rPr>
      <w:rFonts w:ascii="Arial" w:hAnsi="Arial"/>
      <w:i/>
      <w:iCs/>
      <w:sz w:val="22"/>
      <w:szCs w:val="24"/>
      <w:u w:val="single"/>
    </w:rPr>
  </w:style>
  <w:style w:type="paragraph" w:customStyle="1" w:styleId="BROfliesstext">
    <w:name w:val="BRO_fliesstext"/>
    <w:basedOn w:val="Standard"/>
    <w:uiPriority w:val="99"/>
    <w:rsid w:val="00A96AF6"/>
    <w:pPr>
      <w:autoSpaceDE w:val="0"/>
      <w:autoSpaceDN w:val="0"/>
      <w:adjustRightInd w:val="0"/>
      <w:spacing w:line="220" w:lineRule="atLeast"/>
      <w:jc w:val="both"/>
      <w:textAlignment w:val="baseline"/>
    </w:pPr>
    <w:rPr>
      <w:rFonts w:ascii="Frutiger LT Std 45 Light" w:hAnsi="Frutiger LT Std 45 Light" w:cs="Frutiger LT Std 45 Light"/>
      <w:color w:val="000000"/>
      <w:sz w:val="16"/>
      <w:szCs w:val="16"/>
    </w:rPr>
  </w:style>
  <w:style w:type="paragraph" w:customStyle="1" w:styleId="EinfAbs">
    <w:name w:val="[Einf. Abs.]"/>
    <w:basedOn w:val="Standard"/>
    <w:uiPriority w:val="99"/>
    <w:rsid w:val="00A24A2C"/>
    <w:pPr>
      <w:autoSpaceDE w:val="0"/>
      <w:autoSpaceDN w:val="0"/>
      <w:adjustRightInd w:val="0"/>
      <w:spacing w:line="288" w:lineRule="auto"/>
      <w:textAlignment w:val="center"/>
    </w:pPr>
    <w:rPr>
      <w:rFonts w:ascii="Times Regular" w:hAnsi="Times Regular" w:cs="Times Regular"/>
      <w:color w:val="000000"/>
      <w:sz w:val="24"/>
    </w:rPr>
  </w:style>
  <w:style w:type="character" w:customStyle="1" w:styleId="BRObold">
    <w:name w:val="BRO_bold"/>
    <w:uiPriority w:val="99"/>
    <w:rsid w:val="00A24A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38208">
      <w:bodyDiv w:val="1"/>
      <w:marLeft w:val="0"/>
      <w:marRight w:val="0"/>
      <w:marTop w:val="0"/>
      <w:marBottom w:val="0"/>
      <w:divBdr>
        <w:top w:val="none" w:sz="0" w:space="0" w:color="auto"/>
        <w:left w:val="none" w:sz="0" w:space="0" w:color="auto"/>
        <w:bottom w:val="none" w:sz="0" w:space="0" w:color="auto"/>
        <w:right w:val="none" w:sz="0" w:space="0" w:color="auto"/>
      </w:divBdr>
    </w:div>
    <w:div w:id="769664705">
      <w:bodyDiv w:val="1"/>
      <w:marLeft w:val="0"/>
      <w:marRight w:val="0"/>
      <w:marTop w:val="0"/>
      <w:marBottom w:val="0"/>
      <w:divBdr>
        <w:top w:val="none" w:sz="0" w:space="0" w:color="auto"/>
        <w:left w:val="none" w:sz="0" w:space="0" w:color="auto"/>
        <w:bottom w:val="none" w:sz="0" w:space="0" w:color="auto"/>
        <w:right w:val="none" w:sz="0" w:space="0" w:color="auto"/>
      </w:divBdr>
    </w:div>
    <w:div w:id="1344697945">
      <w:bodyDiv w:val="1"/>
      <w:marLeft w:val="0"/>
      <w:marRight w:val="0"/>
      <w:marTop w:val="0"/>
      <w:marBottom w:val="0"/>
      <w:divBdr>
        <w:top w:val="none" w:sz="0" w:space="0" w:color="auto"/>
        <w:left w:val="none" w:sz="0" w:space="0" w:color="auto"/>
        <w:bottom w:val="none" w:sz="0" w:space="0" w:color="auto"/>
        <w:right w:val="none" w:sz="0" w:space="0" w:color="auto"/>
      </w:divBdr>
    </w:div>
    <w:div w:id="1581674864">
      <w:bodyDiv w:val="1"/>
      <w:marLeft w:val="0"/>
      <w:marRight w:val="0"/>
      <w:marTop w:val="0"/>
      <w:marBottom w:val="0"/>
      <w:divBdr>
        <w:top w:val="none" w:sz="0" w:space="0" w:color="auto"/>
        <w:left w:val="none" w:sz="0" w:space="0" w:color="auto"/>
        <w:bottom w:val="none" w:sz="0" w:space="0" w:color="auto"/>
        <w:right w:val="none" w:sz="0" w:space="0" w:color="auto"/>
      </w:divBdr>
    </w:div>
    <w:div w:id="198989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9fc60e7-37ec-48ad-a2cd-5d61d9c10761" xsi:nil="true"/>
    <lcf76f155ced4ddcb4097134ff3c332f xmlns="a2ca2c7f-3af5-4d67-904f-1f111f41a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01FFF9407DA014B957AB2300C7C4826" ma:contentTypeVersion="16" ma:contentTypeDescription="Ein neues Dokument erstellen." ma:contentTypeScope="" ma:versionID="4592beca65e19d975b1cb29b1065d033">
  <xsd:schema xmlns:xsd="http://www.w3.org/2001/XMLSchema" xmlns:xs="http://www.w3.org/2001/XMLSchema" xmlns:p="http://schemas.microsoft.com/office/2006/metadata/properties" xmlns:ns2="a2ca2c7f-3af5-4d67-904f-1f111f41a3a5" xmlns:ns3="b9fc60e7-37ec-48ad-a2cd-5d61d9c10761" targetNamespace="http://schemas.microsoft.com/office/2006/metadata/properties" ma:root="true" ma:fieldsID="17fcaf6a9585f8bdb4b4b06023530511" ns2:_="" ns3:_="">
    <xsd:import namespace="a2ca2c7f-3af5-4d67-904f-1f111f41a3a5"/>
    <xsd:import namespace="b9fc60e7-37ec-48ad-a2cd-5d61d9c107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2c7f-3af5-4d67-904f-1f111f41a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eaa49c8-f6e9-45d0-bb5a-0d4e851c57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fc60e7-37ec-48ad-a2cd-5d61d9c1076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16714cb-83ca-4580-bd17-c3742f4d7a62}" ma:internalName="TaxCatchAll" ma:showField="CatchAllData" ma:web="b9fc60e7-37ec-48ad-a2cd-5d61d9c10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86A9F-77A0-4BAD-9914-826C4B7A72F0}">
  <ds:schemaRefs>
    <ds:schemaRef ds:uri="http://schemas.microsoft.com/office/2006/metadata/properties"/>
    <ds:schemaRef ds:uri="http://schemas.microsoft.com/office/infopath/2007/PartnerControls"/>
    <ds:schemaRef ds:uri="b9fc60e7-37ec-48ad-a2cd-5d61d9c10761"/>
    <ds:schemaRef ds:uri="a2ca2c7f-3af5-4d67-904f-1f111f41a3a5"/>
  </ds:schemaRefs>
</ds:datastoreItem>
</file>

<file path=customXml/itemProps2.xml><?xml version="1.0" encoding="utf-8"?>
<ds:datastoreItem xmlns:ds="http://schemas.openxmlformats.org/officeDocument/2006/customXml" ds:itemID="{DD177122-2CDC-40D6-A187-E811B7D68744}">
  <ds:schemaRefs>
    <ds:schemaRef ds:uri="http://schemas.microsoft.com/sharepoint/v3/contenttype/forms"/>
  </ds:schemaRefs>
</ds:datastoreItem>
</file>

<file path=customXml/itemProps3.xml><?xml version="1.0" encoding="utf-8"?>
<ds:datastoreItem xmlns:ds="http://schemas.openxmlformats.org/officeDocument/2006/customXml" ds:itemID="{E1802F30-FF0E-406A-B611-8D6243CC3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2c7f-3af5-4d67-904f-1f111f41a3a5"/>
    <ds:schemaRef ds:uri="b9fc60e7-37ec-48ad-a2cd-5d61d9c10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64EAA8-5966-4661-A301-DAA43119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Maske_Pressetext.dotx</Template>
  <TotalTime>0</TotalTime>
  <Pages>7</Pages>
  <Words>1240</Words>
  <Characters>8821</Characters>
  <Application>Microsoft Office Word</Application>
  <DocSecurity>0</DocSecurity>
  <Lines>259</Lines>
  <Paragraphs>45</Paragraphs>
  <ScaleCrop>false</ScaleCrop>
  <HeadingPairs>
    <vt:vector size="2" baseType="variant">
      <vt:variant>
        <vt:lpstr>Titel</vt:lpstr>
      </vt:variant>
      <vt:variant>
        <vt:i4>1</vt:i4>
      </vt:variant>
    </vt:vector>
  </HeadingPairs>
  <TitlesOfParts>
    <vt:vector size="1" baseType="lpstr">
      <vt:lpstr/>
    </vt:vector>
  </TitlesOfParts>
  <Company>Kaiser GmbH &amp; Co. KG</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kellner</dc:creator>
  <cp:lastModifiedBy>Kellner Anne Maria</cp:lastModifiedBy>
  <cp:revision>2</cp:revision>
  <cp:lastPrinted>2023-03-17T12:24:00Z</cp:lastPrinted>
  <dcterms:created xsi:type="dcterms:W3CDTF">2024-05-15T07:03:00Z</dcterms:created>
  <dcterms:modified xsi:type="dcterms:W3CDTF">2024-05-15T07:03:00Z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0x010100901FFF9407DA014B957AB2300C7C4826</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2023-08-16T06:58:39Z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70e15446-1536-4e88-bcd8-2d1778791ce1</vt:lpwstr>
  </property>
  <property fmtid="{D5CDD505-2E9C-101B-9397-08002B2CF9AE}" pid="9" name="MSIP_Label_defa4170-0d19-0005-0004-bc88714345d2_ActionId">
    <vt:lpwstr>73c1199f-ed25-4e3b-beec-20b8f05a1e2d</vt:lpwstr>
  </property>
  <property fmtid="{D5CDD505-2E9C-101B-9397-08002B2CF9AE}" pid="10" name="MSIP_Label_defa4170-0d19-0005-0004-bc88714345d2_ContentBits">
    <vt:lpwstr>0</vt:lpwstr>
  </property>
</Properties>
</file>